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Ind w:w="-612" w:type="dxa"/>
        <w:tblBorders>
          <w:top w:val="single" w:sz="8" w:space="0" w:color="95BA98"/>
          <w:left w:val="single" w:sz="8" w:space="0" w:color="95BA98"/>
          <w:bottom w:val="single" w:sz="8" w:space="0" w:color="95BA98"/>
          <w:right w:val="single" w:sz="8" w:space="0" w:color="95BA98"/>
          <w:insideH w:val="single" w:sz="8" w:space="0" w:color="95BA98"/>
        </w:tblBorders>
        <w:tblLayout w:type="fixed"/>
        <w:tblLook w:val="01E0" w:firstRow="1" w:lastRow="1" w:firstColumn="1" w:lastColumn="1" w:noHBand="0" w:noVBand="0"/>
      </w:tblPr>
      <w:tblGrid>
        <w:gridCol w:w="15026"/>
      </w:tblGrid>
      <w:tr w:rsidR="00270675" w:rsidRPr="00270675" w:rsidTr="00817EAC">
        <w:trPr>
          <w:trHeight w:val="1826"/>
        </w:trPr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8" w:space="0" w:color="95BA98"/>
              <w:right w:val="single" w:sz="4" w:space="0" w:color="auto"/>
            </w:tcBorders>
            <w:shd w:val="clear" w:color="auto" w:fill="34411B"/>
          </w:tcPr>
          <w:p w:rsidR="00270675" w:rsidRPr="00270675" w:rsidRDefault="00270675" w:rsidP="00270675">
            <w:pPr>
              <w:rPr>
                <w:rFonts w:ascii="Verdana" w:eastAsiaTheme="minorEastAsia" w:hAnsi="Verdana"/>
                <w:b/>
                <w:bCs/>
                <w:color w:val="FFFFFF"/>
                <w:lang w:val="id-ID" w:eastAsia="id-ID"/>
              </w:rPr>
            </w:pPr>
            <w:r w:rsidRPr="00270675">
              <w:rPr>
                <w:rFonts w:ascii="Calibri" w:eastAsiaTheme="minorEastAsia" w:hAnsi="Calibri"/>
                <w:b/>
                <w:bCs/>
                <w:noProof/>
                <w:color w:val="FFFFFF"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 wp14:anchorId="6B16C1B3" wp14:editId="6311E045">
                  <wp:simplePos x="0" y="0"/>
                  <wp:positionH relativeFrom="column">
                    <wp:posOffset>864625</wp:posOffset>
                  </wp:positionH>
                  <wp:positionV relativeFrom="paragraph">
                    <wp:posOffset>137944</wp:posOffset>
                  </wp:positionV>
                  <wp:extent cx="893445" cy="883664"/>
                  <wp:effectExtent l="19050" t="0" r="1905" b="0"/>
                  <wp:wrapNone/>
                  <wp:docPr id="1" name="Picture 12" descr="Logo_UNISMA_Malang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UNISMA_Malang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883664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dist="45791" dir="3378596" algn="ctr" rotWithShape="0">
                              <a:srgbClr val="FFFFFF"/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270675">
              <w:rPr>
                <w:rFonts w:eastAsiaTheme="minorEastAsia"/>
                <w:lang w:val="id-ID" w:eastAsia="id-ID"/>
              </w:rPr>
              <w:br w:type="page"/>
            </w:r>
            <w:r w:rsidRPr="00270675">
              <w:rPr>
                <w:rFonts w:eastAsiaTheme="minorEastAsia"/>
                <w:lang w:val="id-ID" w:eastAsia="id-ID"/>
              </w:rPr>
              <w:br w:type="page"/>
            </w:r>
            <w:r w:rsidRPr="00270675">
              <w:rPr>
                <w:rFonts w:ascii="Segoe UI" w:eastAsiaTheme="minorEastAsia" w:hAnsi="Segoe UI" w:cs="Segoe UI"/>
                <w:lang w:val="id-ID" w:eastAsia="id-ID"/>
              </w:rPr>
              <w:br w:type="page"/>
            </w:r>
            <w:r w:rsidRPr="00270675">
              <w:rPr>
                <w:rFonts w:ascii="Verdana" w:eastAsiaTheme="minorEastAsia" w:hAnsi="Verdana"/>
                <w:b/>
                <w:bCs/>
                <w:color w:val="FFFFFF"/>
                <w:lang w:val="id-ID" w:eastAsia="id-ID"/>
              </w:rPr>
              <w:br w:type="page"/>
            </w:r>
          </w:p>
          <w:p w:rsidR="00270675" w:rsidRPr="00270675" w:rsidRDefault="00270675" w:rsidP="00270675">
            <w:pPr>
              <w:jc w:val="center"/>
              <w:rPr>
                <w:rFonts w:ascii="Berlin Sans FB Demi" w:eastAsiaTheme="minorEastAsia" w:hAnsi="Berlin Sans FB Demi"/>
                <w:b/>
                <w:bCs/>
                <w:color w:val="FFFFFF"/>
                <w:sz w:val="28"/>
                <w:lang w:val="sv-SE" w:eastAsia="id-ID"/>
              </w:rPr>
            </w:pPr>
            <w:r w:rsidRPr="00270675">
              <w:rPr>
                <w:rFonts w:ascii="Berlin Sans FB Demi" w:eastAsiaTheme="minorEastAsia" w:hAnsi="Berlin Sans FB Demi"/>
                <w:bCs/>
                <w:color w:val="FFFFFF"/>
                <w:sz w:val="36"/>
                <w:lang w:val="sv-SE" w:eastAsia="id-ID"/>
              </w:rPr>
              <w:t>RENCANA PEMBELAJARAN SEMESTER (RPS)</w:t>
            </w:r>
          </w:p>
          <w:p w:rsidR="00270675" w:rsidRPr="00270675" w:rsidRDefault="00270675" w:rsidP="00270675">
            <w:pPr>
              <w:ind w:left="934"/>
              <w:jc w:val="center"/>
              <w:rPr>
                <w:rFonts w:ascii="Arial Narrow" w:eastAsiaTheme="minorEastAsia" w:hAnsi="Arial Narrow"/>
                <w:b/>
                <w:bCs/>
                <w:color w:val="FFFFFF"/>
                <w:sz w:val="28"/>
                <w:lang w:val="sv-SE" w:eastAsia="id-ID"/>
              </w:rPr>
            </w:pPr>
            <w:r w:rsidRPr="00270675">
              <w:rPr>
                <w:rFonts w:ascii="Arial Narrow" w:eastAsiaTheme="minorEastAsia" w:hAnsi="Arial Narrow"/>
                <w:b/>
                <w:bCs/>
                <w:color w:val="FFFFFF"/>
                <w:sz w:val="28"/>
                <w:lang w:val="sv-SE" w:eastAsia="id-ID"/>
              </w:rPr>
              <w:t xml:space="preserve">FAKULTAS EKONOMI (FE) UNIVERSITAS ISLAM MALANG </w:t>
            </w:r>
          </w:p>
        </w:tc>
      </w:tr>
      <w:tr w:rsidR="00270675" w:rsidRPr="00270675" w:rsidTr="00817EAC">
        <w:tc>
          <w:tcPr>
            <w:tcW w:w="15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:rsidR="00270675" w:rsidRPr="00270675" w:rsidRDefault="00270675" w:rsidP="00D04753">
            <w:pPr>
              <w:tabs>
                <w:tab w:val="left" w:pos="2824"/>
              </w:tabs>
              <w:rPr>
                <w:rFonts w:ascii="Segoe UI Light" w:eastAsiaTheme="minorEastAsia" w:hAnsi="Segoe UI Light" w:cs="Miriam Fixed"/>
                <w:b/>
                <w:bCs/>
                <w:lang w:eastAsia="id-ID"/>
              </w:rPr>
            </w:pPr>
            <w:r w:rsidRPr="00270675">
              <w:rPr>
                <w:rFonts w:ascii="Segoe UI Light" w:eastAsiaTheme="minorEastAsia" w:hAnsi="Segoe UI Light" w:cs="Miriam Fixed"/>
                <w:b/>
                <w:bCs/>
                <w:lang w:val="sv-SE" w:eastAsia="id-ID"/>
              </w:rPr>
              <w:t xml:space="preserve">Mata </w:t>
            </w:r>
            <w:r w:rsidRPr="00270675">
              <w:rPr>
                <w:rFonts w:ascii="Segoe UI Light" w:eastAsiaTheme="minorEastAsia" w:hAnsi="Segoe UI Light" w:cs="Miriam Fixed"/>
                <w:b/>
                <w:bCs/>
                <w:lang w:val="id-ID" w:eastAsia="id-ID"/>
              </w:rPr>
              <w:t>K</w:t>
            </w:r>
            <w:r w:rsidRPr="00270675">
              <w:rPr>
                <w:rFonts w:ascii="Segoe UI Light" w:eastAsiaTheme="minorEastAsia" w:hAnsi="Segoe UI Light" w:cs="Miriam Fixed"/>
                <w:b/>
                <w:bCs/>
                <w:lang w:val="sv-SE" w:eastAsia="id-ID"/>
              </w:rPr>
              <w:t xml:space="preserve">uliah                        : </w:t>
            </w:r>
            <w:r w:rsidRPr="00270675">
              <w:rPr>
                <w:rFonts w:ascii="Segoe UI Light" w:eastAsiaTheme="minorEastAsia" w:hAnsi="Segoe UI Light" w:cs="Miriam Fixed"/>
                <w:b/>
                <w:bCs/>
                <w:u w:val="single"/>
                <w:lang w:val="id-ID" w:eastAsia="id-ID"/>
              </w:rPr>
              <w:t>MANAJEMEN KOPERASI</w:t>
            </w:r>
            <w:r w:rsidRPr="00270675">
              <w:rPr>
                <w:rFonts w:ascii="Segoe UI Light" w:eastAsiaTheme="minorEastAsia" w:hAnsi="Segoe UI Light" w:cs="Miriam Fixed"/>
                <w:b/>
                <w:bCs/>
                <w:lang w:val="sv-SE" w:eastAsia="id-ID"/>
              </w:rPr>
              <w:t xml:space="preserve">          </w:t>
            </w:r>
            <w:r w:rsidR="00D04753">
              <w:rPr>
                <w:rFonts w:ascii="Segoe UI Light" w:eastAsiaTheme="minorEastAsia" w:hAnsi="Segoe UI Light" w:cs="Miriam Fixed"/>
                <w:b/>
                <w:bCs/>
                <w:lang w:val="sv-SE" w:eastAsia="id-ID"/>
              </w:rPr>
              <w:t xml:space="preserve">                  </w:t>
            </w:r>
            <w:r w:rsidRPr="00270675">
              <w:rPr>
                <w:rFonts w:ascii="Segoe UI Light" w:eastAsiaTheme="minorEastAsia" w:hAnsi="Segoe UI Light" w:cs="Miriam Fixed"/>
                <w:b/>
                <w:bCs/>
                <w:lang w:val="sv-SE" w:eastAsia="id-ID"/>
              </w:rPr>
              <w:t xml:space="preserve">Semester : </w:t>
            </w:r>
            <w:r w:rsidRPr="00270675">
              <w:rPr>
                <w:rFonts w:ascii="Segoe UI Light" w:eastAsiaTheme="minorEastAsia" w:hAnsi="Segoe UI Light" w:cs="Miriam Fixed"/>
                <w:b/>
                <w:bCs/>
                <w:u w:val="single"/>
                <w:lang w:val="id-ID" w:eastAsia="id-ID"/>
              </w:rPr>
              <w:t>3 (TIGA)</w:t>
            </w:r>
            <w:r w:rsidRPr="00270675">
              <w:rPr>
                <w:rFonts w:ascii="Segoe UI Light" w:eastAsiaTheme="minorEastAsia" w:hAnsi="Segoe UI Light" w:cs="Miriam Fixed"/>
                <w:b/>
                <w:bCs/>
                <w:lang w:val="sv-SE" w:eastAsia="id-ID"/>
              </w:rPr>
              <w:t xml:space="preserve">                     </w:t>
            </w:r>
            <w:r w:rsidR="00D04753">
              <w:rPr>
                <w:rFonts w:ascii="Segoe UI Light" w:eastAsiaTheme="minorEastAsia" w:hAnsi="Segoe UI Light" w:cs="Miriam Fixed"/>
                <w:b/>
                <w:bCs/>
                <w:lang w:val="sv-SE" w:eastAsia="id-ID"/>
              </w:rPr>
              <w:t xml:space="preserve">  </w:t>
            </w:r>
            <w:r w:rsidR="00D04753">
              <w:rPr>
                <w:rFonts w:ascii="Segoe UI Light" w:eastAsiaTheme="minorEastAsia" w:hAnsi="Segoe UI Light" w:cs="Miriam Fixed"/>
                <w:b/>
                <w:bCs/>
                <w:lang w:val="id-ID" w:eastAsia="id-ID"/>
              </w:rPr>
              <w:t xml:space="preserve">     </w:t>
            </w:r>
            <w:r w:rsidRPr="00270675">
              <w:rPr>
                <w:rFonts w:ascii="Segoe UI Light" w:eastAsiaTheme="minorEastAsia" w:hAnsi="Segoe UI Light" w:cs="Miriam Fixed"/>
                <w:b/>
                <w:bCs/>
                <w:lang w:val="id-ID" w:eastAsia="id-ID"/>
              </w:rPr>
              <w:t xml:space="preserve">SKS : </w:t>
            </w:r>
            <w:r w:rsidRPr="00270675">
              <w:rPr>
                <w:rFonts w:ascii="Segoe UI Light" w:eastAsiaTheme="minorEastAsia" w:hAnsi="Segoe UI Light" w:cs="Miriam Fixed"/>
                <w:b/>
                <w:bCs/>
                <w:u w:val="single"/>
                <w:lang w:val="id-ID" w:eastAsia="id-ID"/>
              </w:rPr>
              <w:t>2 (DUA) SKS</w:t>
            </w:r>
            <w:r w:rsidR="00D04753" w:rsidRPr="00D04753">
              <w:rPr>
                <w:rFonts w:ascii="Segoe UI Light" w:eastAsiaTheme="minorEastAsia" w:hAnsi="Segoe UI Light" w:cs="Miriam Fixed"/>
                <w:b/>
                <w:bCs/>
                <w:lang w:val="id-ID" w:eastAsia="id-ID"/>
              </w:rPr>
              <w:t xml:space="preserve">                     WAKTU</w:t>
            </w:r>
            <w:r w:rsidR="00D04753">
              <w:rPr>
                <w:rFonts w:ascii="Segoe UI Light" w:eastAsiaTheme="minorEastAsia" w:hAnsi="Segoe UI Light" w:cs="Miriam Fixed"/>
                <w:b/>
                <w:bCs/>
                <w:lang w:val="id-ID" w:eastAsia="id-ID"/>
              </w:rPr>
              <w:t xml:space="preserve"> : </w:t>
            </w:r>
            <w:r w:rsidR="00D04753" w:rsidRPr="00D04753">
              <w:rPr>
                <w:rFonts w:ascii="Segoe UI Light" w:eastAsiaTheme="minorEastAsia" w:hAnsi="Segoe UI Light" w:cs="Miriam Fixed"/>
                <w:b/>
                <w:bCs/>
                <w:u w:val="single"/>
                <w:lang w:val="id-ID" w:eastAsia="id-ID"/>
              </w:rPr>
              <w:t>100 MENIT</w:t>
            </w:r>
          </w:p>
        </w:tc>
      </w:tr>
      <w:tr w:rsidR="00270675" w:rsidRPr="00270675" w:rsidTr="00817EAC">
        <w:tc>
          <w:tcPr>
            <w:tcW w:w="15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675" w:rsidRPr="009C7984" w:rsidRDefault="00270675" w:rsidP="00270675">
            <w:pPr>
              <w:rPr>
                <w:rFonts w:ascii="Segoe UI Light" w:eastAsiaTheme="minorEastAsia" w:hAnsi="Segoe UI Light" w:cs="Miriam Fixed"/>
                <w:b/>
                <w:bCs/>
                <w:u w:val="single"/>
                <w:lang w:val="id-ID" w:eastAsia="id-ID"/>
              </w:rPr>
            </w:pPr>
            <w:r w:rsidRPr="00270675">
              <w:rPr>
                <w:rFonts w:ascii="Segoe UI Light" w:eastAsiaTheme="minorEastAsia" w:hAnsi="Segoe UI Light" w:cs="Miriam Fixed"/>
                <w:b/>
                <w:bCs/>
                <w:lang w:val="id-ID" w:eastAsia="id-ID"/>
              </w:rPr>
              <w:t xml:space="preserve">Program Studi                    : </w:t>
            </w:r>
            <w:r w:rsidRPr="00270675">
              <w:rPr>
                <w:rFonts w:ascii="Segoe UI Light" w:eastAsiaTheme="minorEastAsia" w:hAnsi="Segoe UI Light" w:cs="Miriam Fixed"/>
                <w:b/>
                <w:bCs/>
                <w:u w:val="single"/>
                <w:lang w:val="id-ID" w:eastAsia="id-ID"/>
              </w:rPr>
              <w:t>MANAJEMEN</w:t>
            </w:r>
            <w:r w:rsidRPr="00270675">
              <w:rPr>
                <w:rFonts w:ascii="Segoe UI Light" w:eastAsiaTheme="minorEastAsia" w:hAnsi="Segoe UI Light" w:cs="Miriam Fixed"/>
                <w:b/>
                <w:bCs/>
                <w:lang w:eastAsia="id-ID"/>
              </w:rPr>
              <w:t xml:space="preserve">  </w:t>
            </w:r>
            <w:r w:rsidRPr="00270675">
              <w:rPr>
                <w:rFonts w:ascii="Segoe UI Light" w:eastAsiaTheme="minorEastAsia" w:hAnsi="Segoe UI Light" w:cs="Miriam Fixed"/>
                <w:b/>
                <w:bCs/>
                <w:lang w:val="id-ID" w:eastAsia="id-ID"/>
              </w:rPr>
              <w:t xml:space="preserve">       </w:t>
            </w:r>
            <w:r w:rsidRPr="00270675">
              <w:rPr>
                <w:rFonts w:ascii="Segoe UI Light" w:eastAsiaTheme="minorEastAsia" w:hAnsi="Segoe UI Light" w:cs="Miriam Fixed"/>
                <w:b/>
                <w:bCs/>
                <w:lang w:eastAsia="id-ID"/>
              </w:rPr>
              <w:t xml:space="preserve">          </w:t>
            </w:r>
            <w:r w:rsidR="00D04753">
              <w:rPr>
                <w:rFonts w:ascii="Segoe UI Light" w:eastAsiaTheme="minorEastAsia" w:hAnsi="Segoe UI Light" w:cs="Miriam Fixed"/>
                <w:b/>
                <w:bCs/>
                <w:lang w:eastAsia="id-ID"/>
              </w:rPr>
              <w:t xml:space="preserve">                          </w:t>
            </w:r>
            <w:r w:rsidRPr="00270675">
              <w:rPr>
                <w:rFonts w:ascii="Segoe UI Light" w:eastAsiaTheme="minorEastAsia" w:hAnsi="Segoe UI Light" w:cs="Miriam Fixed"/>
                <w:b/>
                <w:bCs/>
                <w:lang w:val="sv-SE" w:eastAsia="id-ID"/>
              </w:rPr>
              <w:t>Dosen Pengampu</w:t>
            </w:r>
            <w:r w:rsidRPr="00270675">
              <w:rPr>
                <w:rFonts w:ascii="Segoe UI Light" w:eastAsiaTheme="minorEastAsia" w:hAnsi="Segoe UI Light" w:cs="Miriam Fixed"/>
                <w:b/>
                <w:bCs/>
                <w:lang w:val="id-ID" w:eastAsia="id-ID"/>
              </w:rPr>
              <w:t xml:space="preserve"> </w:t>
            </w:r>
            <w:r w:rsidRPr="00270675">
              <w:rPr>
                <w:rFonts w:ascii="Segoe UI Light" w:eastAsiaTheme="minorEastAsia" w:hAnsi="Segoe UI Light" w:cs="Miriam Fixed"/>
                <w:b/>
                <w:bCs/>
                <w:lang w:val="sv-SE" w:eastAsia="id-ID"/>
              </w:rPr>
              <w:t xml:space="preserve">: </w:t>
            </w:r>
            <w:r w:rsidR="00D04753">
              <w:rPr>
                <w:rFonts w:ascii="Segoe UI Light" w:eastAsiaTheme="minorEastAsia" w:hAnsi="Segoe UI Light" w:cs="Miriam Fixed"/>
                <w:b/>
                <w:bCs/>
                <w:lang w:val="id-ID" w:eastAsia="id-ID"/>
              </w:rPr>
              <w:t xml:space="preserve">  </w:t>
            </w:r>
            <w:r w:rsidRPr="00270675">
              <w:rPr>
                <w:rFonts w:ascii="Segoe UI Light" w:eastAsiaTheme="minorEastAsia" w:hAnsi="Segoe UI Light" w:cs="Miriam Fixed"/>
                <w:b/>
                <w:bCs/>
                <w:u w:val="single"/>
                <w:lang w:val="id-ID" w:eastAsia="id-ID"/>
              </w:rPr>
              <w:t xml:space="preserve">ITA ATHIA, S.Sos., MM., </w:t>
            </w:r>
          </w:p>
          <w:p w:rsidR="00270675" w:rsidRPr="00270675" w:rsidRDefault="00270675" w:rsidP="00D04753">
            <w:pPr>
              <w:rPr>
                <w:rFonts w:ascii="Segoe UI Light" w:eastAsiaTheme="minorEastAsia" w:hAnsi="Segoe UI Light" w:cs="Miriam Fixed"/>
                <w:b/>
                <w:bCs/>
                <w:u w:val="single"/>
                <w:lang w:val="id-ID" w:eastAsia="id-ID"/>
              </w:rPr>
            </w:pPr>
            <w:r>
              <w:rPr>
                <w:rFonts w:ascii="Segoe UI Light" w:eastAsiaTheme="minorEastAsia" w:hAnsi="Segoe UI Light" w:cs="Miriam Fixed"/>
                <w:b/>
                <w:bCs/>
                <w:lang w:val="id-ID" w:eastAsia="id-ID"/>
              </w:rPr>
              <w:t xml:space="preserve">                                                                                                                                             </w:t>
            </w:r>
            <w:r w:rsidRPr="00270675">
              <w:rPr>
                <w:rFonts w:ascii="Segoe UI Light" w:eastAsiaTheme="minorEastAsia" w:hAnsi="Segoe UI Light" w:cs="Miriam Fixed"/>
                <w:b/>
                <w:bCs/>
                <w:u w:val="single"/>
                <w:lang w:val="id-ID" w:eastAsia="id-ID"/>
              </w:rPr>
              <w:t>DODIK YUNARWANTO, SE., MM.</w:t>
            </w:r>
          </w:p>
        </w:tc>
      </w:tr>
      <w:tr w:rsidR="00270675" w:rsidRPr="00270675" w:rsidTr="00817EAC">
        <w:tc>
          <w:tcPr>
            <w:tcW w:w="15026" w:type="dxa"/>
            <w:tcBorders>
              <w:top w:val="double" w:sz="6" w:space="0" w:color="95BA9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5202" w:type="dxa"/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2682"/>
              <w:gridCol w:w="236"/>
              <w:gridCol w:w="12284"/>
            </w:tblGrid>
            <w:tr w:rsidR="00270675" w:rsidRPr="00270675" w:rsidTr="00817EAC">
              <w:trPr>
                <w:trHeight w:val="95"/>
              </w:trPr>
              <w:tc>
                <w:tcPr>
                  <w:tcW w:w="2682" w:type="dxa"/>
                  <w:shd w:val="clear" w:color="auto" w:fill="FFFFFF"/>
                </w:tcPr>
                <w:p w:rsidR="00270675" w:rsidRPr="00270675" w:rsidRDefault="00270675" w:rsidP="00270675">
                  <w:pPr>
                    <w:spacing w:after="0" w:line="240" w:lineRule="auto"/>
                    <w:ind w:left="-108"/>
                    <w:rPr>
                      <w:rFonts w:ascii="Segoe UI Light" w:eastAsiaTheme="minorEastAsia" w:hAnsi="Segoe UI Light" w:cs="Miriam Fixed"/>
                      <w:b/>
                      <w:lang w:val="id-ID" w:eastAsia="id-ID"/>
                    </w:rPr>
                  </w:pPr>
                  <w:r w:rsidRPr="00270675">
                    <w:rPr>
                      <w:rFonts w:ascii="Segoe UI Light" w:eastAsiaTheme="minorEastAsia" w:hAnsi="Segoe UI Light" w:cs="Miriam Fixed"/>
                      <w:b/>
                      <w:lang w:val="id-ID" w:eastAsia="id-ID"/>
                    </w:rPr>
                    <w:t>Capaian Pembelajaran Lulusan (CPL)</w:t>
                  </w:r>
                </w:p>
                <w:p w:rsidR="00270675" w:rsidRPr="00270675" w:rsidRDefault="00270675" w:rsidP="00270675">
                  <w:pPr>
                    <w:spacing w:after="0" w:line="240" w:lineRule="auto"/>
                    <w:ind w:left="-108"/>
                    <w:rPr>
                      <w:rFonts w:ascii="Segoe UI Light" w:eastAsiaTheme="minorEastAsia" w:hAnsi="Segoe UI Light" w:cs="Miriam Fixed"/>
                      <w:b/>
                      <w:lang w:val="id-ID" w:eastAsia="id-ID"/>
                    </w:rPr>
                  </w:pPr>
                </w:p>
                <w:p w:rsidR="00270675" w:rsidRPr="00270675" w:rsidRDefault="00270675" w:rsidP="00270675">
                  <w:pPr>
                    <w:spacing w:after="0" w:line="240" w:lineRule="auto"/>
                    <w:ind w:left="-108"/>
                    <w:rPr>
                      <w:rFonts w:ascii="Segoe UI Light" w:eastAsiaTheme="minorEastAsia" w:hAnsi="Segoe UI Light" w:cs="Miriam Fixed"/>
                      <w:b/>
                      <w:lang w:val="id-ID" w:eastAsia="id-ID"/>
                    </w:rPr>
                  </w:pPr>
                </w:p>
                <w:p w:rsidR="00270675" w:rsidRPr="00270675" w:rsidRDefault="00270675" w:rsidP="00270675">
                  <w:pPr>
                    <w:spacing w:after="0" w:line="240" w:lineRule="auto"/>
                    <w:ind w:left="-108"/>
                    <w:rPr>
                      <w:rFonts w:ascii="Segoe UI Light" w:eastAsiaTheme="minorEastAsia" w:hAnsi="Segoe UI Light" w:cs="Miriam Fixed"/>
                      <w:b/>
                      <w:lang w:val="id-ID" w:eastAsia="id-ID"/>
                    </w:rPr>
                  </w:pPr>
                </w:p>
                <w:p w:rsidR="00270675" w:rsidRPr="00270675" w:rsidRDefault="00270675" w:rsidP="00270675">
                  <w:pPr>
                    <w:spacing w:after="0" w:line="240" w:lineRule="auto"/>
                    <w:ind w:left="-108"/>
                    <w:rPr>
                      <w:rFonts w:ascii="Segoe UI Light" w:eastAsiaTheme="minorEastAsia" w:hAnsi="Segoe UI Light" w:cs="Miriam Fixed"/>
                      <w:b/>
                      <w:lang w:val="id-ID" w:eastAsia="id-ID"/>
                    </w:rPr>
                  </w:pPr>
                </w:p>
                <w:p w:rsidR="00270675" w:rsidRPr="00270675" w:rsidRDefault="00270675" w:rsidP="00270675">
                  <w:pPr>
                    <w:spacing w:after="0" w:line="240" w:lineRule="auto"/>
                    <w:ind w:left="-108"/>
                    <w:rPr>
                      <w:rFonts w:ascii="Segoe UI Light" w:eastAsiaTheme="minorEastAsia" w:hAnsi="Segoe UI Light" w:cs="Miriam Fixed"/>
                      <w:b/>
                      <w:lang w:val="id-ID" w:eastAsia="id-ID"/>
                    </w:rPr>
                  </w:pPr>
                </w:p>
                <w:p w:rsidR="00270675" w:rsidRPr="00270675" w:rsidRDefault="00270675" w:rsidP="00270675">
                  <w:pPr>
                    <w:spacing w:after="0" w:line="240" w:lineRule="auto"/>
                    <w:ind w:left="-108"/>
                    <w:rPr>
                      <w:rFonts w:ascii="Segoe UI Light" w:eastAsiaTheme="minorEastAsia" w:hAnsi="Segoe UI Light" w:cs="Miriam Fixed"/>
                      <w:b/>
                      <w:lang w:eastAsia="id-ID"/>
                    </w:rPr>
                  </w:pPr>
                </w:p>
                <w:p w:rsidR="00270675" w:rsidRPr="00270675" w:rsidRDefault="00270675" w:rsidP="00270675">
                  <w:pPr>
                    <w:spacing w:after="0" w:line="240" w:lineRule="auto"/>
                    <w:ind w:left="-108"/>
                    <w:rPr>
                      <w:rFonts w:ascii="Segoe UI Light" w:eastAsiaTheme="minorEastAsia" w:hAnsi="Segoe UI Light" w:cs="Miriam Fixed"/>
                      <w:b/>
                      <w:lang w:eastAsia="id-ID"/>
                    </w:rPr>
                  </w:pPr>
                </w:p>
                <w:p w:rsidR="00270675" w:rsidRPr="00270675" w:rsidRDefault="00270675" w:rsidP="00270675">
                  <w:pPr>
                    <w:spacing w:after="0" w:line="240" w:lineRule="auto"/>
                    <w:ind w:left="-108"/>
                    <w:rPr>
                      <w:rFonts w:ascii="Segoe UI Light" w:eastAsiaTheme="minorEastAsia" w:hAnsi="Segoe UI Light" w:cs="Miriam Fixed"/>
                      <w:b/>
                      <w:sz w:val="10"/>
                      <w:lang w:val="id-ID" w:eastAsia="id-ID"/>
                    </w:rPr>
                  </w:pPr>
                </w:p>
                <w:p w:rsidR="00270675" w:rsidRPr="00270675" w:rsidRDefault="00270675" w:rsidP="00270675">
                  <w:pPr>
                    <w:spacing w:after="0" w:line="240" w:lineRule="auto"/>
                    <w:ind w:left="-108"/>
                    <w:rPr>
                      <w:rFonts w:ascii="Segoe UI Light" w:eastAsiaTheme="minorEastAsia" w:hAnsi="Segoe UI Light" w:cs="Miriam Fixed"/>
                      <w:b/>
                      <w:lang w:val="id-ID" w:eastAsia="id-ID"/>
                    </w:rPr>
                  </w:pPr>
                </w:p>
                <w:p w:rsidR="00270675" w:rsidRPr="00270675" w:rsidRDefault="00270675" w:rsidP="00270675">
                  <w:pPr>
                    <w:spacing w:after="0" w:line="240" w:lineRule="auto"/>
                    <w:ind w:left="-108" w:right="-108"/>
                    <w:jc w:val="both"/>
                    <w:rPr>
                      <w:rFonts w:ascii="Segoe UI Light" w:eastAsiaTheme="minorEastAsia" w:hAnsi="Segoe UI Light" w:cs="Miriam Fixed"/>
                      <w:b/>
                      <w:lang w:val="id-ID" w:eastAsia="id-ID"/>
                    </w:rPr>
                  </w:pPr>
                  <w:r w:rsidRPr="00270675">
                    <w:rPr>
                      <w:rFonts w:ascii="Segoe UI Light" w:eastAsiaTheme="minorEastAsia" w:hAnsi="Segoe UI Light" w:cs="Miriam Fixed"/>
                      <w:b/>
                      <w:lang w:val="id-ID" w:eastAsia="id-ID"/>
                    </w:rPr>
                    <w:t xml:space="preserve">Capaian Pembelajaran    </w:t>
                  </w:r>
                  <w:r w:rsidRPr="00270675">
                    <w:rPr>
                      <w:rFonts w:ascii="Segoe UI Light" w:eastAsiaTheme="minorEastAsia" w:hAnsi="Segoe UI Light" w:cs="Miriam Fixed"/>
                      <w:lang w:val="id-ID" w:eastAsia="id-ID"/>
                    </w:rPr>
                    <w:t>:</w:t>
                  </w:r>
                  <w:r w:rsidRPr="00270675">
                    <w:rPr>
                      <w:rFonts w:ascii="Segoe UI Light" w:eastAsiaTheme="minorEastAsia" w:hAnsi="Segoe UI Light" w:cs="Miriam Fixed"/>
                      <w:b/>
                      <w:lang w:val="id-ID" w:eastAsia="id-ID"/>
                    </w:rPr>
                    <w:t xml:space="preserve"> MK (CP-MK)</w:t>
                  </w:r>
                </w:p>
              </w:tc>
              <w:tc>
                <w:tcPr>
                  <w:tcW w:w="236" w:type="dxa"/>
                  <w:shd w:val="clear" w:color="auto" w:fill="FFFFFF"/>
                </w:tcPr>
                <w:p w:rsidR="00270675" w:rsidRPr="00270675" w:rsidRDefault="00270675" w:rsidP="00270675">
                  <w:pPr>
                    <w:spacing w:after="0" w:line="240" w:lineRule="auto"/>
                    <w:rPr>
                      <w:rFonts w:ascii="Segoe UI Light" w:eastAsiaTheme="minorEastAsia" w:hAnsi="Segoe UI Light" w:cs="Miriam Fixed"/>
                      <w:lang w:val="sv-SE" w:eastAsia="id-ID"/>
                    </w:rPr>
                  </w:pPr>
                  <w:r w:rsidRPr="00270675">
                    <w:rPr>
                      <w:rFonts w:ascii="Segoe UI Light" w:eastAsiaTheme="minorEastAsia" w:hAnsi="Segoe UI Light" w:cs="Miriam Fixed"/>
                      <w:lang w:val="sv-SE" w:eastAsia="id-ID"/>
                    </w:rPr>
                    <w:t xml:space="preserve">: </w:t>
                  </w:r>
                </w:p>
              </w:tc>
              <w:tc>
                <w:tcPr>
                  <w:tcW w:w="12284" w:type="dxa"/>
                  <w:shd w:val="clear" w:color="auto" w:fill="FFFFFF"/>
                </w:tcPr>
                <w:p w:rsidR="00270675" w:rsidRPr="00270675" w:rsidRDefault="00270675" w:rsidP="00270675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286" w:right="317"/>
                    <w:rPr>
                      <w:rFonts w:ascii="Segoe UI Light" w:eastAsiaTheme="minorEastAsia" w:hAnsi="Segoe UI Light" w:cs="Miriam Fixed"/>
                      <w:noProof/>
                      <w:color w:val="C00000"/>
                      <w:lang w:val="id-ID" w:eastAsia="id-ID"/>
                    </w:rPr>
                  </w:pPr>
                  <w:r w:rsidRPr="00270675">
                    <w:rPr>
                      <w:rFonts w:ascii="Segoe UI Light" w:eastAsiaTheme="minorEastAsia" w:hAnsi="Segoe UI Light" w:cs="Miriam Fixed"/>
                      <w:noProof/>
                      <w:lang w:val="id-ID" w:eastAsia="id-ID"/>
                    </w:rPr>
                    <w:t xml:space="preserve">Menunjukkan sikap bertanggung jawab atas pekerjaan di bidang </w:t>
                  </w:r>
                  <w:r w:rsidRPr="00270675">
                    <w:rPr>
                      <w:rFonts w:ascii="Segoe UI Light" w:eastAsiaTheme="minorEastAsia" w:hAnsi="Segoe UI Light" w:cs="Miriam Fixed"/>
                      <w:noProof/>
                      <w:u w:val="single"/>
                      <w:lang w:val="id-ID" w:eastAsia="id-ID"/>
                    </w:rPr>
                    <w:t>Koperasi</w:t>
                  </w:r>
                  <w:r w:rsidRPr="00270675">
                    <w:rPr>
                      <w:rFonts w:ascii="Segoe UI Light" w:eastAsiaTheme="minorEastAsia" w:hAnsi="Segoe UI Light" w:cs="Miriam Fixed"/>
                      <w:noProof/>
                      <w:lang w:val="id-ID" w:eastAsia="id-ID"/>
                    </w:rPr>
                    <w:t xml:space="preserve"> secara mandiri. </w:t>
                  </w:r>
                  <w:r w:rsidRPr="00270675">
                    <w:rPr>
                      <w:rFonts w:ascii="Segoe UI Light" w:eastAsiaTheme="minorEastAsia" w:hAnsi="Segoe UI Light" w:cs="Miriam Fixed"/>
                      <w:i/>
                      <w:noProof/>
                      <w:color w:val="C00000"/>
                      <w:lang w:val="id-ID" w:eastAsia="id-ID"/>
                    </w:rPr>
                    <w:t>(Sikap)</w:t>
                  </w:r>
                </w:p>
                <w:p w:rsidR="00270675" w:rsidRPr="00270675" w:rsidRDefault="00270675" w:rsidP="00270675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286" w:right="176"/>
                    <w:rPr>
                      <w:rFonts w:ascii="Segoe UI Light" w:eastAsiaTheme="minorEastAsia" w:hAnsi="Segoe UI Light" w:cs="Miriam Fixed"/>
                      <w:noProof/>
                      <w:lang w:val="id-ID" w:eastAsia="id-ID"/>
                    </w:rPr>
                  </w:pPr>
                  <w:r w:rsidRPr="00270675">
                    <w:rPr>
                      <w:rFonts w:ascii="Segoe UI Light" w:eastAsiaTheme="minorEastAsia" w:hAnsi="Segoe UI Light" w:cs="Miriam Fixed"/>
                      <w:noProof/>
                      <w:lang w:val="id-ID" w:eastAsia="id-ID"/>
                    </w:rPr>
                    <w:t xml:space="preserve">Mampu menerapkan pemikiran  logis, kritis, sistematis, dan inovatif dalam konteks pengembangan atau implementasi ilmu pengetahuan dan teknologi yang memperhatikan dan menerapkan nilai humaniora yang sesuai dengan bidang keahliannya;. </w:t>
                  </w:r>
                  <w:r w:rsidRPr="00270675">
                    <w:rPr>
                      <w:rFonts w:ascii="Segoe UI Light" w:eastAsiaTheme="minorEastAsia" w:hAnsi="Segoe UI Light" w:cs="Miriam Fixed"/>
                      <w:i/>
                      <w:noProof/>
                      <w:lang w:val="id-ID" w:eastAsia="id-ID"/>
                    </w:rPr>
                    <w:t>(</w:t>
                  </w:r>
                  <w:r w:rsidRPr="00270675">
                    <w:rPr>
                      <w:rFonts w:ascii="Segoe UI Light" w:eastAsiaTheme="minorEastAsia" w:hAnsi="Segoe UI Light" w:cs="Miriam Fixed"/>
                      <w:i/>
                      <w:noProof/>
                      <w:color w:val="C00000"/>
                      <w:lang w:val="id-ID" w:eastAsia="id-ID"/>
                    </w:rPr>
                    <w:t>Keterampilan Umum)</w:t>
                  </w:r>
                </w:p>
                <w:p w:rsidR="00270675" w:rsidRPr="00270675" w:rsidRDefault="00270675" w:rsidP="00270675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286"/>
                    <w:rPr>
                      <w:rFonts w:ascii="Segoe UI Light" w:eastAsiaTheme="minorEastAsia" w:hAnsi="Segoe UI Light" w:cs="Miriam Fixed"/>
                      <w:noProof/>
                      <w:lang w:val="id-ID" w:eastAsia="id-ID"/>
                    </w:rPr>
                  </w:pPr>
                  <w:r w:rsidRPr="00270675">
                    <w:rPr>
                      <w:rFonts w:ascii="Segoe UI Light" w:eastAsiaTheme="minorEastAsia" w:hAnsi="Segoe UI Light" w:cs="Miriam Fixed"/>
                      <w:noProof/>
                      <w:lang w:val="id-ID" w:eastAsia="id-ID"/>
                    </w:rPr>
                    <w:t xml:space="preserve">Mampu menyelenggarakan penilaian proses dan hasil belajar </w:t>
                  </w:r>
                  <w:r w:rsidR="005C62C9" w:rsidRPr="005C62C9">
                    <w:rPr>
                      <w:rFonts w:ascii="Segoe UI Light" w:eastAsiaTheme="minorEastAsia" w:hAnsi="Segoe UI Light" w:cs="Miriam Fixed"/>
                      <w:noProof/>
                      <w:u w:val="single"/>
                      <w:lang w:val="id-ID" w:eastAsia="id-ID"/>
                    </w:rPr>
                    <w:t>Manajemen Koperasi</w:t>
                  </w:r>
                  <w:r w:rsidRPr="00270675">
                    <w:rPr>
                      <w:rFonts w:ascii="Segoe UI Light" w:eastAsiaTheme="minorEastAsia" w:hAnsi="Segoe UI Light" w:cs="Miriam Fixed"/>
                      <w:noProof/>
                      <w:lang w:val="id-ID" w:eastAsia="id-ID"/>
                    </w:rPr>
                    <w:t>.</w:t>
                  </w:r>
                </w:p>
                <w:p w:rsidR="00270675" w:rsidRPr="00270675" w:rsidRDefault="00270675" w:rsidP="00270675">
                  <w:pPr>
                    <w:spacing w:after="0" w:line="240" w:lineRule="auto"/>
                    <w:ind w:left="286"/>
                    <w:rPr>
                      <w:rFonts w:ascii="Segoe UI Light" w:eastAsiaTheme="minorEastAsia" w:hAnsi="Segoe UI Light" w:cs="Miriam Fixed"/>
                      <w:i/>
                      <w:noProof/>
                      <w:color w:val="C00000"/>
                      <w:lang w:val="id-ID" w:eastAsia="id-ID"/>
                    </w:rPr>
                  </w:pPr>
                  <w:r w:rsidRPr="00270675">
                    <w:rPr>
                      <w:rFonts w:ascii="Segoe UI Light" w:eastAsiaTheme="minorEastAsia" w:hAnsi="Segoe UI Light" w:cs="Miriam Fixed"/>
                      <w:i/>
                      <w:noProof/>
                      <w:color w:val="C00000"/>
                      <w:lang w:val="id-ID" w:eastAsia="id-ID"/>
                    </w:rPr>
                    <w:t>(Keterampilan Khusus)</w:t>
                  </w:r>
                </w:p>
                <w:p w:rsidR="00270675" w:rsidRPr="00270675" w:rsidRDefault="00270675" w:rsidP="00270675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286"/>
                    <w:rPr>
                      <w:rFonts w:ascii="Segoe UI Light" w:eastAsiaTheme="minorEastAsia" w:hAnsi="Segoe UI Light" w:cs="Miriam Fixed"/>
                      <w:noProof/>
                      <w:color w:val="C00000"/>
                      <w:lang w:val="id-ID" w:eastAsia="id-ID"/>
                    </w:rPr>
                  </w:pPr>
                  <w:r w:rsidRPr="00270675">
                    <w:rPr>
                      <w:rFonts w:ascii="Segoe UI Light" w:eastAsiaTheme="minorEastAsia" w:hAnsi="Segoe UI Light" w:cs="Miriam Fixed"/>
                      <w:noProof/>
                      <w:lang w:val="id-ID" w:eastAsia="id-ID"/>
                    </w:rPr>
                    <w:t xml:space="preserve">Mampu memanfaatkan hasil penilaian untuk kepentingan pembelajaran. </w:t>
                  </w:r>
                  <w:r w:rsidRPr="00270675">
                    <w:rPr>
                      <w:rFonts w:ascii="Segoe UI Light" w:eastAsiaTheme="minorEastAsia" w:hAnsi="Segoe UI Light" w:cs="Miriam Fixed"/>
                      <w:i/>
                      <w:noProof/>
                      <w:color w:val="C00000"/>
                      <w:lang w:val="id-ID" w:eastAsia="id-ID"/>
                    </w:rPr>
                    <w:t>(Keterampilan Khusus)</w:t>
                  </w:r>
                </w:p>
                <w:p w:rsidR="00270675" w:rsidRPr="00270675" w:rsidRDefault="00270675" w:rsidP="00270675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286"/>
                    <w:rPr>
                      <w:rFonts w:ascii="Segoe UI Light" w:eastAsiaTheme="minorEastAsia" w:hAnsi="Segoe UI Light" w:cs="Miriam Fixed"/>
                      <w:noProof/>
                      <w:lang w:val="id-ID" w:eastAsia="id-ID"/>
                    </w:rPr>
                  </w:pPr>
                  <w:r w:rsidRPr="00270675">
                    <w:rPr>
                      <w:rFonts w:ascii="Segoe UI Light" w:eastAsiaTheme="minorEastAsia" w:hAnsi="Segoe UI Light" w:cs="Miriam Fixed"/>
                      <w:noProof/>
                      <w:lang w:val="id-ID" w:eastAsia="id-ID"/>
                    </w:rPr>
                    <w:t xml:space="preserve">Menguasai kompetensi mata </w:t>
                  </w:r>
                  <w:r w:rsidRPr="00270675">
                    <w:rPr>
                      <w:rFonts w:ascii="Segoe UI Light" w:eastAsiaTheme="minorEastAsia" w:hAnsi="Segoe UI Light" w:cs="Miriam Fixed"/>
                      <w:noProof/>
                      <w:lang w:eastAsia="id-ID"/>
                    </w:rPr>
                    <w:t>kuliah</w:t>
                  </w:r>
                  <w:r w:rsidRPr="00270675">
                    <w:rPr>
                      <w:rFonts w:ascii="Segoe UI Light" w:eastAsiaTheme="minorEastAsia" w:hAnsi="Segoe UI Light" w:cs="Miriam Fixed"/>
                      <w:noProof/>
                      <w:lang w:val="id-ID" w:eastAsia="id-ID"/>
                    </w:rPr>
                    <w:t xml:space="preserve"> </w:t>
                  </w:r>
                  <w:r w:rsidRPr="00270675">
                    <w:rPr>
                      <w:rFonts w:ascii="Segoe UI Light" w:eastAsiaTheme="minorEastAsia" w:hAnsi="Segoe UI Light" w:cs="Miriam Fixed"/>
                      <w:noProof/>
                      <w:u w:val="single"/>
                      <w:lang w:val="id-ID" w:eastAsia="id-ID"/>
                    </w:rPr>
                    <w:t>Manajemen Koperas</w:t>
                  </w:r>
                  <w:r w:rsidRPr="00270675">
                    <w:rPr>
                      <w:rFonts w:ascii="Segoe UI Light" w:eastAsiaTheme="minorEastAsia" w:hAnsi="Segoe UI Light" w:cs="Miriam Fixed"/>
                      <w:noProof/>
                      <w:lang w:val="id-ID" w:eastAsia="id-ID"/>
                    </w:rPr>
                    <w:t>i</w:t>
                  </w:r>
                  <w:r w:rsidRPr="00270675">
                    <w:rPr>
                      <w:rFonts w:ascii="Segoe UI Light" w:eastAsiaTheme="minorEastAsia" w:hAnsi="Segoe UI Light" w:cs="Miriam Fixed"/>
                      <w:noProof/>
                      <w:color w:val="C00000"/>
                      <w:lang w:val="id-ID" w:eastAsia="id-ID"/>
                    </w:rPr>
                    <w:t xml:space="preserve"> </w:t>
                  </w:r>
                  <w:r w:rsidRPr="00270675">
                    <w:rPr>
                      <w:rFonts w:ascii="Segoe UI Light" w:eastAsiaTheme="minorEastAsia" w:hAnsi="Segoe UI Light" w:cs="Miriam Fixed"/>
                      <w:i/>
                      <w:noProof/>
                      <w:color w:val="C00000"/>
                      <w:lang w:val="id-ID" w:eastAsia="id-ID"/>
                    </w:rPr>
                    <w:t>(Pengetahuan)</w:t>
                  </w:r>
                </w:p>
                <w:p w:rsidR="00270675" w:rsidRPr="00270675" w:rsidRDefault="00270675" w:rsidP="00270675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286"/>
                    <w:rPr>
                      <w:rFonts w:ascii="Segoe UI Light" w:eastAsiaTheme="minorEastAsia" w:hAnsi="Segoe UI Light" w:cs="Miriam Fixed"/>
                      <w:noProof/>
                      <w:lang w:val="id-ID" w:eastAsia="id-ID"/>
                    </w:rPr>
                  </w:pPr>
                  <w:r w:rsidRPr="00270675">
                    <w:rPr>
                      <w:rFonts w:ascii="Segoe UI Light" w:eastAsiaTheme="minorEastAsia" w:hAnsi="Segoe UI Light" w:cs="Miriam Fixed"/>
                      <w:noProof/>
                      <w:lang w:val="id-ID" w:eastAsia="id-ID"/>
                    </w:rPr>
                    <w:t xml:space="preserve">Menguasai konsep dan prinsip pengembangan pembelajaran </w:t>
                  </w:r>
                  <w:r w:rsidR="005C62C9" w:rsidRPr="005C62C9">
                    <w:rPr>
                      <w:rFonts w:ascii="Segoe UI Light" w:eastAsiaTheme="minorEastAsia" w:hAnsi="Segoe UI Light" w:cs="Miriam Fixed"/>
                      <w:noProof/>
                      <w:u w:val="single"/>
                      <w:lang w:val="id-ID" w:eastAsia="id-ID"/>
                    </w:rPr>
                    <w:t>Manajemen Koperasi</w:t>
                  </w:r>
                  <w:r w:rsidR="005C62C9">
                    <w:rPr>
                      <w:rFonts w:ascii="Segoe UI Light" w:eastAsiaTheme="minorEastAsia" w:hAnsi="Segoe UI Light" w:cs="Miriam Fixed"/>
                      <w:noProof/>
                      <w:lang w:val="id-ID" w:eastAsia="id-ID"/>
                    </w:rPr>
                    <w:t xml:space="preserve"> </w:t>
                  </w:r>
                  <w:r w:rsidRPr="00270675">
                    <w:rPr>
                      <w:rFonts w:ascii="Segoe UI Light" w:eastAsiaTheme="minorEastAsia" w:hAnsi="Segoe UI Light" w:cs="Miriam Fixed"/>
                      <w:i/>
                      <w:noProof/>
                      <w:lang w:val="id-ID" w:eastAsia="id-ID"/>
                    </w:rPr>
                    <w:t>(Pengetahuan)</w:t>
                  </w:r>
                </w:p>
                <w:p w:rsidR="00270675" w:rsidRPr="00270675" w:rsidRDefault="00270675" w:rsidP="00270675">
                  <w:pPr>
                    <w:spacing w:after="0" w:line="240" w:lineRule="auto"/>
                    <w:ind w:left="286"/>
                    <w:rPr>
                      <w:rFonts w:ascii="Segoe UI Light" w:eastAsiaTheme="minorEastAsia" w:hAnsi="Segoe UI Light" w:cs="Miriam Fixed"/>
                      <w:noProof/>
                      <w:sz w:val="12"/>
                      <w:lang w:val="id-ID" w:eastAsia="id-ID"/>
                    </w:rPr>
                  </w:pPr>
                </w:p>
                <w:p w:rsidR="00270675" w:rsidRPr="00270675" w:rsidRDefault="00270675" w:rsidP="00270675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286"/>
                    <w:jc w:val="both"/>
                    <w:rPr>
                      <w:rFonts w:ascii="Segoe UI Light" w:eastAsiaTheme="minorEastAsia" w:hAnsi="Segoe UI Light" w:cs="Calibri"/>
                      <w:lang w:val="id-ID" w:eastAsia="id-ID"/>
                    </w:rPr>
                  </w:pPr>
                  <w:r w:rsidRPr="00270675">
                    <w:rPr>
                      <w:rFonts w:ascii="Segoe UI Light" w:eastAsiaTheme="minorEastAsia" w:hAnsi="Segoe UI Light" w:cs="Calibri"/>
                      <w:lang w:val="id-ID" w:eastAsia="id-ID"/>
                    </w:rPr>
                    <w:t>Mahasiswa mampu menjelaskan konsep dasar evaluasi pembelajaran</w:t>
                  </w:r>
                  <w:r w:rsidR="005C62C9">
                    <w:rPr>
                      <w:rFonts w:ascii="Segoe UI Light" w:eastAsiaTheme="minorEastAsia" w:hAnsi="Segoe UI Light" w:cs="Calibri"/>
                      <w:lang w:val="id-ID" w:eastAsia="id-ID"/>
                    </w:rPr>
                    <w:t xml:space="preserve"> </w:t>
                  </w:r>
                  <w:r w:rsidR="005C62C9" w:rsidRPr="005C62C9">
                    <w:rPr>
                      <w:rFonts w:ascii="Segoe UI Light" w:eastAsiaTheme="minorEastAsia" w:hAnsi="Segoe UI Light" w:cs="Miriam Fixed"/>
                      <w:noProof/>
                      <w:u w:val="single"/>
                      <w:lang w:val="id-ID" w:eastAsia="id-ID"/>
                    </w:rPr>
                    <w:t>Manajemen Koperasi</w:t>
                  </w:r>
                </w:p>
                <w:p w:rsidR="00270675" w:rsidRPr="00270675" w:rsidRDefault="00270675" w:rsidP="00270675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286"/>
                    <w:jc w:val="both"/>
                    <w:rPr>
                      <w:rFonts w:ascii="Segoe UI Light" w:eastAsiaTheme="minorEastAsia" w:hAnsi="Segoe UI Light" w:cs="Calibri"/>
                      <w:lang w:val="id-ID" w:eastAsia="id-ID"/>
                    </w:rPr>
                  </w:pPr>
                  <w:r w:rsidRPr="00270675">
                    <w:rPr>
                      <w:rFonts w:ascii="Segoe UI Light" w:eastAsiaTheme="minorEastAsia" w:hAnsi="Segoe UI Light" w:cs="Calibri"/>
                      <w:lang w:val="id-ID" w:eastAsia="id-ID"/>
                    </w:rPr>
                    <w:t xml:space="preserve">Mahasiswa mampu menjelaskan evaluasi pembelajaran </w:t>
                  </w:r>
                  <w:r w:rsidR="005C62C9" w:rsidRPr="005C62C9">
                    <w:rPr>
                      <w:rFonts w:ascii="Segoe UI Light" w:eastAsiaTheme="minorEastAsia" w:hAnsi="Segoe UI Light" w:cs="Miriam Fixed"/>
                      <w:noProof/>
                      <w:u w:val="single"/>
                      <w:lang w:val="id-ID" w:eastAsia="id-ID"/>
                    </w:rPr>
                    <w:t>Manajemen Koperasi</w:t>
                  </w:r>
                  <w:r w:rsidR="005C62C9" w:rsidRPr="00270675">
                    <w:rPr>
                      <w:rFonts w:ascii="Segoe UI Light" w:eastAsiaTheme="minorEastAsia" w:hAnsi="Segoe UI Light" w:cs="Calibri"/>
                      <w:lang w:eastAsia="id-ID"/>
                    </w:rPr>
                    <w:t xml:space="preserve"> </w:t>
                  </w:r>
                </w:p>
                <w:p w:rsidR="00270675" w:rsidRPr="00270675" w:rsidRDefault="00270675" w:rsidP="00270675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286"/>
                    <w:jc w:val="both"/>
                    <w:rPr>
                      <w:rFonts w:ascii="Segoe UI Light" w:eastAsiaTheme="minorEastAsia" w:hAnsi="Segoe UI Light" w:cs="Calibri"/>
                      <w:lang w:val="id-ID" w:eastAsia="id-ID"/>
                    </w:rPr>
                  </w:pPr>
                  <w:r w:rsidRPr="00270675">
                    <w:rPr>
                      <w:rFonts w:ascii="Segoe UI Light" w:eastAsiaTheme="minorEastAsia" w:hAnsi="Segoe UI Light" w:cs="Calibri"/>
                      <w:lang w:val="id-ID" w:eastAsia="id-ID"/>
                    </w:rPr>
                    <w:t xml:space="preserve">Mahasiswa mampu menyusun alat ukur tes dan nontes dalam pembelajaran </w:t>
                  </w:r>
                  <w:r w:rsidR="005C62C9" w:rsidRPr="005C62C9">
                    <w:rPr>
                      <w:rFonts w:ascii="Segoe UI Light" w:eastAsiaTheme="minorEastAsia" w:hAnsi="Segoe UI Light" w:cs="Miriam Fixed"/>
                      <w:noProof/>
                      <w:u w:val="single"/>
                      <w:lang w:val="id-ID" w:eastAsia="id-ID"/>
                    </w:rPr>
                    <w:t>Manajemen Koperasi</w:t>
                  </w:r>
                  <w:r w:rsidR="005C62C9" w:rsidRPr="00270675">
                    <w:rPr>
                      <w:rFonts w:ascii="Segoe UI Light" w:eastAsiaTheme="minorEastAsia" w:hAnsi="Segoe UI Light" w:cs="Calibri"/>
                      <w:lang w:eastAsia="id-ID"/>
                    </w:rPr>
                    <w:t xml:space="preserve"> </w:t>
                  </w:r>
                </w:p>
                <w:p w:rsidR="00270675" w:rsidRPr="00270675" w:rsidRDefault="00270675" w:rsidP="00270675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286"/>
                    <w:jc w:val="both"/>
                    <w:rPr>
                      <w:rFonts w:ascii="Segoe UI Light" w:eastAsiaTheme="minorEastAsia" w:hAnsi="Segoe UI Light" w:cs="Calibri"/>
                      <w:lang w:val="id-ID" w:eastAsia="id-ID"/>
                    </w:rPr>
                  </w:pPr>
                  <w:r w:rsidRPr="00270675">
                    <w:rPr>
                      <w:rFonts w:ascii="Segoe UI Light" w:eastAsiaTheme="minorEastAsia" w:hAnsi="Segoe UI Light" w:cs="Calibri"/>
                      <w:lang w:val="id-ID" w:eastAsia="id-ID"/>
                    </w:rPr>
                    <w:t xml:space="preserve">Mahasiswa mampu menguji validitas dan reliabilitas alat ukur pembelajaran </w:t>
                  </w:r>
                  <w:r w:rsidR="005C62C9" w:rsidRPr="005C62C9">
                    <w:rPr>
                      <w:rFonts w:ascii="Segoe UI Light" w:eastAsiaTheme="minorEastAsia" w:hAnsi="Segoe UI Light" w:cs="Miriam Fixed"/>
                      <w:noProof/>
                      <w:u w:val="single"/>
                      <w:lang w:val="id-ID" w:eastAsia="id-ID"/>
                    </w:rPr>
                    <w:t>Manajemen Koperasi</w:t>
                  </w:r>
                  <w:r w:rsidR="005C62C9" w:rsidRPr="00270675">
                    <w:rPr>
                      <w:rFonts w:ascii="Segoe UI Light" w:eastAsiaTheme="minorEastAsia" w:hAnsi="Segoe UI Light" w:cs="Calibri"/>
                      <w:lang w:eastAsia="id-ID"/>
                    </w:rPr>
                    <w:t xml:space="preserve"> </w:t>
                  </w:r>
                </w:p>
                <w:p w:rsidR="00270675" w:rsidRPr="00270675" w:rsidRDefault="00270675" w:rsidP="00270675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286"/>
                    <w:jc w:val="both"/>
                    <w:rPr>
                      <w:rFonts w:ascii="Segoe UI Light" w:eastAsiaTheme="minorEastAsia" w:hAnsi="Segoe UI Light" w:cs="Calibri"/>
                      <w:lang w:val="id-ID" w:eastAsia="id-ID"/>
                    </w:rPr>
                  </w:pPr>
                  <w:r w:rsidRPr="00270675">
                    <w:rPr>
                      <w:rFonts w:ascii="Segoe UI Light" w:eastAsiaTheme="minorEastAsia" w:hAnsi="Segoe UI Light" w:cs="Calibri"/>
                      <w:lang w:val="id-ID" w:eastAsia="id-ID"/>
                    </w:rPr>
                    <w:t xml:space="preserve">Mahasiswa mampu menganalisis butir soal dalam alat ukur pembelajaran </w:t>
                  </w:r>
                  <w:r w:rsidR="005C62C9" w:rsidRPr="005C62C9">
                    <w:rPr>
                      <w:rFonts w:ascii="Segoe UI Light" w:eastAsiaTheme="minorEastAsia" w:hAnsi="Segoe UI Light" w:cs="Miriam Fixed"/>
                      <w:noProof/>
                      <w:u w:val="single"/>
                      <w:lang w:val="id-ID" w:eastAsia="id-ID"/>
                    </w:rPr>
                    <w:t>Manajemen Koperasi</w:t>
                  </w:r>
                  <w:r w:rsidR="005C62C9" w:rsidRPr="00270675">
                    <w:rPr>
                      <w:rFonts w:ascii="Segoe UI Light" w:eastAsiaTheme="minorEastAsia" w:hAnsi="Segoe UI Light" w:cs="Calibri"/>
                      <w:lang w:eastAsia="id-ID"/>
                    </w:rPr>
                    <w:t xml:space="preserve"> </w:t>
                  </w:r>
                </w:p>
                <w:p w:rsidR="00270675" w:rsidRPr="00270675" w:rsidRDefault="00270675" w:rsidP="00270675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286"/>
                    <w:jc w:val="both"/>
                    <w:rPr>
                      <w:rFonts w:ascii="Segoe UI Light" w:eastAsiaTheme="minorEastAsia" w:hAnsi="Segoe UI Light" w:cs="Calibri"/>
                      <w:lang w:val="id-ID" w:eastAsia="id-ID"/>
                    </w:rPr>
                  </w:pPr>
                  <w:r w:rsidRPr="00270675">
                    <w:rPr>
                      <w:rFonts w:ascii="Segoe UI Light" w:eastAsiaTheme="minorEastAsia" w:hAnsi="Segoe UI Light" w:cs="Calibri"/>
                      <w:lang w:val="id-ID" w:eastAsia="id-ID"/>
                    </w:rPr>
                    <w:t xml:space="preserve">Mahasiswa mampu mengolah skor dalam kegiatan evaluasi pembelajaran </w:t>
                  </w:r>
                  <w:r w:rsidR="005C62C9" w:rsidRPr="005C62C9">
                    <w:rPr>
                      <w:rFonts w:ascii="Segoe UI Light" w:eastAsiaTheme="minorEastAsia" w:hAnsi="Segoe UI Light" w:cs="Miriam Fixed"/>
                      <w:noProof/>
                      <w:u w:val="single"/>
                      <w:lang w:val="id-ID" w:eastAsia="id-ID"/>
                    </w:rPr>
                    <w:t>Manajemen Koperasi</w:t>
                  </w:r>
                  <w:r w:rsidR="005C62C9" w:rsidRPr="00270675">
                    <w:rPr>
                      <w:rFonts w:ascii="Segoe UI Light" w:eastAsiaTheme="minorEastAsia" w:hAnsi="Segoe UI Light" w:cs="Calibri"/>
                      <w:lang w:eastAsia="id-ID"/>
                    </w:rPr>
                    <w:t xml:space="preserve"> </w:t>
                  </w:r>
                </w:p>
                <w:p w:rsidR="00270675" w:rsidRPr="00270675" w:rsidRDefault="00270675" w:rsidP="00270675">
                  <w:pPr>
                    <w:ind w:left="286"/>
                    <w:jc w:val="both"/>
                    <w:rPr>
                      <w:rFonts w:ascii="Segoe UI Light" w:eastAsiaTheme="minorEastAsia" w:hAnsi="Segoe UI Light" w:cs="Calibri"/>
                      <w:sz w:val="2"/>
                      <w:lang w:val="id-ID" w:eastAsia="id-ID"/>
                    </w:rPr>
                  </w:pPr>
                </w:p>
              </w:tc>
            </w:tr>
          </w:tbl>
          <w:p w:rsidR="00270675" w:rsidRPr="00270675" w:rsidRDefault="00270675" w:rsidP="00270675">
            <w:pPr>
              <w:rPr>
                <w:rFonts w:ascii="Segoe UI" w:eastAsiaTheme="minorEastAsia" w:hAnsi="Segoe UI" w:cs="Segoe UI"/>
                <w:b/>
                <w:bCs/>
                <w:lang w:val="id-ID" w:eastAsia="id-ID"/>
              </w:rPr>
            </w:pPr>
          </w:p>
        </w:tc>
      </w:tr>
      <w:tr w:rsidR="00D04753" w:rsidRPr="00270675" w:rsidTr="00817EAC">
        <w:tc>
          <w:tcPr>
            <w:tcW w:w="15026" w:type="dxa"/>
            <w:tcBorders>
              <w:top w:val="double" w:sz="6" w:space="0" w:color="95BA9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53" w:rsidRDefault="00D04753" w:rsidP="00270675">
            <w:pPr>
              <w:spacing w:after="0" w:line="240" w:lineRule="auto"/>
              <w:ind w:left="-108"/>
              <w:rPr>
                <w:rFonts w:ascii="Segoe UI Light" w:eastAsiaTheme="minorEastAsia" w:hAnsi="Segoe UI Light" w:cs="Miriam Fixed"/>
                <w:b/>
                <w:lang w:val="id-ID" w:eastAsia="id-ID"/>
              </w:rPr>
            </w:pPr>
          </w:p>
          <w:p w:rsidR="00F427EB" w:rsidRPr="00270675" w:rsidRDefault="00F427EB" w:rsidP="00270675">
            <w:pPr>
              <w:spacing w:after="0" w:line="240" w:lineRule="auto"/>
              <w:ind w:left="-108"/>
              <w:rPr>
                <w:rFonts w:ascii="Segoe UI Light" w:eastAsiaTheme="minorEastAsia" w:hAnsi="Segoe UI Light" w:cs="Miriam Fixed"/>
                <w:b/>
                <w:lang w:val="id-ID" w:eastAsia="id-ID"/>
              </w:rPr>
            </w:pPr>
          </w:p>
        </w:tc>
      </w:tr>
    </w:tbl>
    <w:tbl>
      <w:tblPr>
        <w:tblStyle w:val="TableGrid"/>
        <w:tblW w:w="18763" w:type="dxa"/>
        <w:tblLayout w:type="fixed"/>
        <w:tblLook w:val="04A0" w:firstRow="1" w:lastRow="0" w:firstColumn="1" w:lastColumn="0" w:noHBand="0" w:noVBand="1"/>
      </w:tblPr>
      <w:tblGrid>
        <w:gridCol w:w="1242"/>
        <w:gridCol w:w="6004"/>
        <w:gridCol w:w="6641"/>
        <w:gridCol w:w="3180"/>
        <w:gridCol w:w="1696"/>
      </w:tblGrid>
      <w:tr w:rsidR="005701C1" w:rsidTr="002A29F4">
        <w:tc>
          <w:tcPr>
            <w:tcW w:w="1242" w:type="dxa"/>
          </w:tcPr>
          <w:p w:rsidR="005701C1" w:rsidRDefault="005701C1" w:rsidP="006F7898">
            <w:pPr>
              <w:jc w:val="center"/>
            </w:pPr>
            <w:r>
              <w:t>Pertemuan</w:t>
            </w:r>
          </w:p>
          <w:p w:rsidR="005701C1" w:rsidRDefault="005701C1" w:rsidP="006F7898">
            <w:pPr>
              <w:jc w:val="center"/>
            </w:pPr>
            <w:r>
              <w:t>Ke</w:t>
            </w:r>
          </w:p>
        </w:tc>
        <w:tc>
          <w:tcPr>
            <w:tcW w:w="6004" w:type="dxa"/>
          </w:tcPr>
          <w:p w:rsidR="005701C1" w:rsidRDefault="005701C1" w:rsidP="006F7898">
            <w:pPr>
              <w:jc w:val="center"/>
            </w:pPr>
            <w:r>
              <w:t>Pokok</w:t>
            </w:r>
            <w:r w:rsidR="00244628">
              <w:rPr>
                <w:lang w:val="id-ID"/>
              </w:rPr>
              <w:t xml:space="preserve"> </w:t>
            </w:r>
            <w:r>
              <w:t>Bahasan</w:t>
            </w:r>
            <w:r w:rsidR="00244628">
              <w:rPr>
                <w:lang w:val="id-ID"/>
              </w:rPr>
              <w:t xml:space="preserve"> </w:t>
            </w:r>
            <w:r>
              <w:t>dan</w:t>
            </w:r>
            <w:r w:rsidR="00244628">
              <w:rPr>
                <w:lang w:val="id-ID"/>
              </w:rPr>
              <w:t xml:space="preserve"> </w:t>
            </w:r>
            <w:r>
              <w:t>Standart</w:t>
            </w:r>
            <w:r w:rsidR="00244628">
              <w:rPr>
                <w:lang w:val="id-ID"/>
              </w:rPr>
              <w:t xml:space="preserve"> </w:t>
            </w:r>
            <w:r>
              <w:t>Ko</w:t>
            </w:r>
            <w:r w:rsidR="00244628">
              <w:rPr>
                <w:lang w:val="id-ID"/>
              </w:rPr>
              <w:t>m</w:t>
            </w:r>
            <w:r>
              <w:t>petensi</w:t>
            </w:r>
          </w:p>
        </w:tc>
        <w:tc>
          <w:tcPr>
            <w:tcW w:w="6641" w:type="dxa"/>
          </w:tcPr>
          <w:p w:rsidR="005701C1" w:rsidRDefault="005701C1" w:rsidP="006F7898">
            <w:pPr>
              <w:jc w:val="center"/>
            </w:pPr>
            <w:r>
              <w:t>Sub Pokok</w:t>
            </w:r>
          </w:p>
          <w:p w:rsidR="005701C1" w:rsidRDefault="005701C1" w:rsidP="007D65F5">
            <w:pPr>
              <w:jc w:val="center"/>
            </w:pPr>
            <w:r>
              <w:t>Bahasan</w:t>
            </w:r>
            <w:r w:rsidR="00E4596D">
              <w:rPr>
                <w:lang w:val="id-ID"/>
              </w:rPr>
              <w:t xml:space="preserve"> </w:t>
            </w:r>
            <w:r>
              <w:t>dan</w:t>
            </w:r>
            <w:r w:rsidR="00E4596D">
              <w:rPr>
                <w:lang w:val="id-ID"/>
              </w:rPr>
              <w:t xml:space="preserve"> </w:t>
            </w:r>
            <w:r>
              <w:t>Dasar</w:t>
            </w:r>
            <w:r w:rsidR="00E4596D">
              <w:rPr>
                <w:lang w:val="id-ID"/>
              </w:rPr>
              <w:t xml:space="preserve"> </w:t>
            </w:r>
            <w:r>
              <w:t>Ko</w:t>
            </w:r>
            <w:r w:rsidR="00E4596D">
              <w:rPr>
                <w:lang w:val="id-ID"/>
              </w:rPr>
              <w:t>m</w:t>
            </w:r>
            <w:r>
              <w:t>petensi</w:t>
            </w:r>
          </w:p>
        </w:tc>
        <w:tc>
          <w:tcPr>
            <w:tcW w:w="3180" w:type="dxa"/>
          </w:tcPr>
          <w:p w:rsidR="005701C1" w:rsidRDefault="005701C1" w:rsidP="006F7898">
            <w:pPr>
              <w:jc w:val="center"/>
            </w:pPr>
            <w:r>
              <w:t>MetodePembelajaran</w:t>
            </w:r>
          </w:p>
        </w:tc>
        <w:tc>
          <w:tcPr>
            <w:tcW w:w="1696" w:type="dxa"/>
          </w:tcPr>
          <w:p w:rsidR="005701C1" w:rsidRDefault="005701C1" w:rsidP="006F7898">
            <w:pPr>
              <w:jc w:val="center"/>
            </w:pPr>
            <w:r>
              <w:t>Media</w:t>
            </w:r>
          </w:p>
        </w:tc>
      </w:tr>
      <w:tr w:rsidR="005701C1" w:rsidTr="002A29F4">
        <w:tc>
          <w:tcPr>
            <w:tcW w:w="1242" w:type="dxa"/>
          </w:tcPr>
          <w:p w:rsidR="005701C1" w:rsidRDefault="005701C1" w:rsidP="006F7898">
            <w:pPr>
              <w:jc w:val="center"/>
            </w:pPr>
            <w:r>
              <w:t>1</w:t>
            </w:r>
          </w:p>
        </w:tc>
        <w:tc>
          <w:tcPr>
            <w:tcW w:w="6004" w:type="dxa"/>
          </w:tcPr>
          <w:p w:rsidR="005701C1" w:rsidRPr="005701C1" w:rsidRDefault="005701C1" w:rsidP="006F7898">
            <w:pPr>
              <w:rPr>
                <w:lang w:val="id-ID"/>
              </w:rPr>
            </w:pPr>
            <w:r>
              <w:rPr>
                <w:lang w:val="id-ID"/>
              </w:rPr>
              <w:t>Pengenalan Koperasi</w:t>
            </w:r>
          </w:p>
        </w:tc>
        <w:tc>
          <w:tcPr>
            <w:tcW w:w="6641" w:type="dxa"/>
          </w:tcPr>
          <w:p w:rsidR="005701C1" w:rsidRDefault="005701C1" w:rsidP="00E4596D">
            <w:pPr>
              <w:pStyle w:val="ListParagraph"/>
              <w:numPr>
                <w:ilvl w:val="0"/>
                <w:numId w:val="1"/>
              </w:numPr>
              <w:tabs>
                <w:tab w:val="left" w:pos="441"/>
              </w:tabs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Sejarah Perkembangan Koperasi di Luar Negeri dan Indonesia</w:t>
            </w:r>
          </w:p>
          <w:p w:rsidR="002A29F4" w:rsidRDefault="002A29F4" w:rsidP="005701C1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Definisi, dasar hukum, asas, tujuan, prinsip, macam, fungsi serta peran koperasi</w:t>
            </w:r>
          </w:p>
          <w:p w:rsidR="005701C1" w:rsidRPr="00E4596D" w:rsidRDefault="002A29F4" w:rsidP="005701C1">
            <w:pPr>
              <w:pStyle w:val="ListParagraph"/>
              <w:numPr>
                <w:ilvl w:val="0"/>
                <w:numId w:val="1"/>
              </w:numPr>
              <w:ind w:left="154" w:hanging="218"/>
            </w:pPr>
            <w:r>
              <w:rPr>
                <w:lang w:val="id-ID"/>
              </w:rPr>
              <w:t>Kelebihan dan kekurangan koperasi</w:t>
            </w:r>
          </w:p>
          <w:p w:rsidR="00E4596D" w:rsidRDefault="00E4596D" w:rsidP="00E4596D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Kompetensi Dasar:</w:t>
            </w:r>
          </w:p>
          <w:p w:rsidR="00E4596D" w:rsidRDefault="00E4596D" w:rsidP="00E4596D">
            <w:pPr>
              <w:pStyle w:val="ListParagraph"/>
              <w:numPr>
                <w:ilvl w:val="0"/>
                <w:numId w:val="1"/>
              </w:numPr>
              <w:tabs>
                <w:tab w:val="center" w:pos="154"/>
                <w:tab w:val="center" w:pos="906"/>
              </w:tabs>
              <w:ind w:left="154" w:hanging="142"/>
              <w:rPr>
                <w:lang w:val="id-ID"/>
              </w:rPr>
            </w:pPr>
            <w:r>
              <w:rPr>
                <w:lang w:val="id-ID"/>
              </w:rPr>
              <w:t>Mahasiswa mampu mengenal koperasi dan sejarah perkembangannya</w:t>
            </w:r>
          </w:p>
          <w:p w:rsidR="00E4596D" w:rsidRDefault="00E4596D" w:rsidP="00E4596D">
            <w:pPr>
              <w:pStyle w:val="ListParagraph"/>
              <w:numPr>
                <w:ilvl w:val="0"/>
                <w:numId w:val="1"/>
              </w:numPr>
              <w:tabs>
                <w:tab w:val="center" w:pos="154"/>
                <w:tab w:val="center" w:pos="906"/>
              </w:tabs>
              <w:ind w:left="154" w:hanging="142"/>
              <w:rPr>
                <w:lang w:val="id-ID"/>
              </w:rPr>
            </w:pPr>
            <w:r>
              <w:rPr>
                <w:lang w:val="id-ID"/>
              </w:rPr>
              <w:t>Mahasiswa mampu menjelaskan definisi, dasar hukum, asas, tujuam, prinsip, macam,fungsi dan peran koperasi dalam perekonomian Indonesia</w:t>
            </w:r>
          </w:p>
          <w:p w:rsidR="00E4596D" w:rsidRPr="00E4596D" w:rsidRDefault="00E4596D" w:rsidP="00E4596D">
            <w:pPr>
              <w:pStyle w:val="ListParagraph"/>
              <w:numPr>
                <w:ilvl w:val="0"/>
                <w:numId w:val="1"/>
              </w:numPr>
              <w:tabs>
                <w:tab w:val="center" w:pos="154"/>
                <w:tab w:val="center" w:pos="906"/>
              </w:tabs>
              <w:ind w:left="154" w:hanging="142"/>
              <w:rPr>
                <w:lang w:val="id-ID"/>
              </w:rPr>
            </w:pPr>
            <w:r>
              <w:rPr>
                <w:lang w:val="id-ID"/>
              </w:rPr>
              <w:t>Mahasiswa mampu memaparkan kelebihan dan kekurangan yang dimiliki koperasi Indonesia</w:t>
            </w:r>
          </w:p>
        </w:tc>
        <w:tc>
          <w:tcPr>
            <w:tcW w:w="3180" w:type="dxa"/>
          </w:tcPr>
          <w:p w:rsidR="005701C1" w:rsidRDefault="002A29F4" w:rsidP="006F7898">
            <w:r>
              <w:lastRenderedPageBreak/>
              <w:t>Kuliah mimbar dan Diskusi</w:t>
            </w:r>
          </w:p>
        </w:tc>
        <w:tc>
          <w:tcPr>
            <w:tcW w:w="1696" w:type="dxa"/>
          </w:tcPr>
          <w:p w:rsidR="005701C1" w:rsidRDefault="005701C1" w:rsidP="00001F0E">
            <w:r>
              <w:t xml:space="preserve">PapanTulis, LCD </w:t>
            </w:r>
          </w:p>
        </w:tc>
      </w:tr>
      <w:tr w:rsidR="00001F0E" w:rsidTr="002A29F4">
        <w:tc>
          <w:tcPr>
            <w:tcW w:w="1242" w:type="dxa"/>
          </w:tcPr>
          <w:p w:rsidR="00001F0E" w:rsidRPr="00001F0E" w:rsidRDefault="00001F0E" w:rsidP="006F7898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2</w:t>
            </w:r>
          </w:p>
        </w:tc>
        <w:tc>
          <w:tcPr>
            <w:tcW w:w="6004" w:type="dxa"/>
          </w:tcPr>
          <w:p w:rsidR="00001F0E" w:rsidRDefault="00001F0E" w:rsidP="005701C1">
            <w:pPr>
              <w:rPr>
                <w:lang w:val="id-ID"/>
              </w:rPr>
            </w:pPr>
            <w:r>
              <w:rPr>
                <w:lang w:val="id-ID"/>
              </w:rPr>
              <w:t>Prosedur dan Syarat Pendirian Koperasi</w:t>
            </w:r>
          </w:p>
        </w:tc>
        <w:tc>
          <w:tcPr>
            <w:tcW w:w="6641" w:type="dxa"/>
          </w:tcPr>
          <w:p w:rsidR="00001F0E" w:rsidRDefault="00001F0E" w:rsidP="005701C1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Prosedur pendirian koperasi</w:t>
            </w:r>
          </w:p>
          <w:p w:rsidR="00001F0E" w:rsidRDefault="00001F0E" w:rsidP="005701C1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Syarat pendirian</w:t>
            </w:r>
          </w:p>
          <w:p w:rsidR="00001F0E" w:rsidRDefault="00001F0E" w:rsidP="005701C1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Badan hukum, akta pendirian</w:t>
            </w:r>
          </w:p>
          <w:p w:rsidR="00001F0E" w:rsidRDefault="00001F0E" w:rsidP="005701C1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Keanggotaan</w:t>
            </w:r>
          </w:p>
          <w:p w:rsidR="00001F0E" w:rsidRDefault="00001F0E" w:rsidP="00001F0E">
            <w:pPr>
              <w:rPr>
                <w:lang w:val="id-ID"/>
              </w:rPr>
            </w:pPr>
            <w:r>
              <w:rPr>
                <w:lang w:val="id-ID"/>
              </w:rPr>
              <w:t>Kompetensi Dasar:</w:t>
            </w:r>
          </w:p>
          <w:p w:rsidR="00001F0E" w:rsidRDefault="00001F0E" w:rsidP="004429DE">
            <w:pPr>
              <w:pStyle w:val="ListParagraph"/>
              <w:numPr>
                <w:ilvl w:val="0"/>
                <w:numId w:val="1"/>
              </w:numPr>
              <w:suppressLineNumbers/>
              <w:ind w:left="154" w:hanging="154"/>
              <w:rPr>
                <w:lang w:val="id-ID"/>
              </w:rPr>
            </w:pPr>
            <w:r>
              <w:rPr>
                <w:lang w:val="id-ID"/>
              </w:rPr>
              <w:t>Mahasiswa mampu mengetahui dan menggambarkan prosedur yang diperlukan dalam pendirian koperasi</w:t>
            </w:r>
          </w:p>
          <w:p w:rsidR="00001F0E" w:rsidRPr="00001F0E" w:rsidRDefault="00001F0E" w:rsidP="004429DE">
            <w:pPr>
              <w:pStyle w:val="ListParagraph"/>
              <w:numPr>
                <w:ilvl w:val="0"/>
                <w:numId w:val="1"/>
              </w:numPr>
              <w:suppressLineNumbers/>
              <w:ind w:left="154" w:hanging="154"/>
              <w:rPr>
                <w:lang w:val="id-ID"/>
              </w:rPr>
            </w:pPr>
            <w:r>
              <w:rPr>
                <w:lang w:val="id-ID"/>
              </w:rPr>
              <w:t xml:space="preserve">Mahasiswa mampu menjelaskan </w:t>
            </w:r>
            <w:r w:rsidR="00F96464">
              <w:rPr>
                <w:lang w:val="id-ID"/>
              </w:rPr>
              <w:t>syarat pendirian koperasi dan keanggotaannya</w:t>
            </w:r>
          </w:p>
        </w:tc>
        <w:tc>
          <w:tcPr>
            <w:tcW w:w="3180" w:type="dxa"/>
          </w:tcPr>
          <w:p w:rsidR="00001F0E" w:rsidRDefault="00001F0E" w:rsidP="006F7898">
            <w:r>
              <w:t>Kuliah mimbar dan Diskusi</w:t>
            </w:r>
          </w:p>
        </w:tc>
        <w:tc>
          <w:tcPr>
            <w:tcW w:w="1696" w:type="dxa"/>
          </w:tcPr>
          <w:p w:rsidR="00001F0E" w:rsidRDefault="00001F0E" w:rsidP="006F7898">
            <w:r>
              <w:t>PapanTulis, LCD</w:t>
            </w:r>
          </w:p>
        </w:tc>
      </w:tr>
      <w:tr w:rsidR="005701C1" w:rsidTr="002A29F4">
        <w:tc>
          <w:tcPr>
            <w:tcW w:w="1242" w:type="dxa"/>
          </w:tcPr>
          <w:p w:rsidR="005701C1" w:rsidRDefault="00001F0E" w:rsidP="006F7898">
            <w:pPr>
              <w:jc w:val="center"/>
            </w:pPr>
            <w:r>
              <w:t>3</w:t>
            </w:r>
          </w:p>
        </w:tc>
        <w:tc>
          <w:tcPr>
            <w:tcW w:w="6004" w:type="dxa"/>
          </w:tcPr>
          <w:p w:rsidR="005701C1" w:rsidRPr="005701C1" w:rsidRDefault="005701C1" w:rsidP="005701C1">
            <w:pPr>
              <w:rPr>
                <w:lang w:val="id-ID"/>
              </w:rPr>
            </w:pPr>
            <w:r>
              <w:rPr>
                <w:lang w:val="id-ID"/>
              </w:rPr>
              <w:t>Koperasi Sebagi Organisasi Sosial dan Bisnis</w:t>
            </w:r>
          </w:p>
        </w:tc>
        <w:tc>
          <w:tcPr>
            <w:tcW w:w="6641" w:type="dxa"/>
          </w:tcPr>
          <w:p w:rsidR="005701C1" w:rsidRDefault="005701C1" w:rsidP="005701C1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Perbedaan Koperasi dengan Badan Usaha ekonomi yang lain</w:t>
            </w:r>
          </w:p>
          <w:p w:rsidR="005701C1" w:rsidRDefault="005701C1" w:rsidP="005701C1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Perbedaan Koperasi dengan Gotong Royong</w:t>
            </w:r>
          </w:p>
          <w:p w:rsidR="005701C1" w:rsidRDefault="005701C1" w:rsidP="005701C1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Kritik terhadap Koperasi</w:t>
            </w:r>
          </w:p>
          <w:p w:rsidR="005701C1" w:rsidRDefault="005701C1" w:rsidP="005701C1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Manajemen dalam Koperasi: Perlunya Koperasi menerapkan Manajemen</w:t>
            </w:r>
          </w:p>
          <w:p w:rsidR="004429DE" w:rsidRDefault="004429DE" w:rsidP="004429DE">
            <w:pPr>
              <w:rPr>
                <w:lang w:val="id-ID"/>
              </w:rPr>
            </w:pPr>
            <w:r>
              <w:rPr>
                <w:lang w:val="id-ID"/>
              </w:rPr>
              <w:t>Kompetensi Dasar:</w:t>
            </w:r>
          </w:p>
          <w:p w:rsidR="004429DE" w:rsidRDefault="004429DE" w:rsidP="004429DE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Mahasiswa mengetahui dan mampu menjelaskan perbedaan koperasi dengan badan usaha ekoomi lainnya di Indonesia</w:t>
            </w:r>
          </w:p>
          <w:p w:rsidR="004429DE" w:rsidRDefault="004429DE" w:rsidP="004429DE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Mahasiswa mampu menjelaskan bahwa koperasi selain berperan sebagai organisasi sosial juga berfungsi sebagai organisasi bisnis</w:t>
            </w:r>
          </w:p>
          <w:p w:rsidR="004429DE" w:rsidRPr="004429DE" w:rsidRDefault="004429DE" w:rsidP="004429DE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Mahasiswa mengetahui dan mampu menjelaskan bahwa sebagai organisasi bisnis, koperasi harus menerapkan manajemen di dalamnya</w:t>
            </w:r>
          </w:p>
        </w:tc>
        <w:tc>
          <w:tcPr>
            <w:tcW w:w="3180" w:type="dxa"/>
          </w:tcPr>
          <w:p w:rsidR="005701C1" w:rsidRDefault="002A29F4" w:rsidP="006F7898">
            <w:r>
              <w:t>Kuliah mimbar dan Diskusi</w:t>
            </w:r>
          </w:p>
        </w:tc>
        <w:tc>
          <w:tcPr>
            <w:tcW w:w="1696" w:type="dxa"/>
          </w:tcPr>
          <w:p w:rsidR="005701C1" w:rsidRDefault="005701C1" w:rsidP="00001F0E">
            <w:r>
              <w:t xml:space="preserve">PapanTulis, LCD </w:t>
            </w:r>
          </w:p>
        </w:tc>
      </w:tr>
      <w:tr w:rsidR="005701C1" w:rsidTr="002A29F4">
        <w:tc>
          <w:tcPr>
            <w:tcW w:w="1242" w:type="dxa"/>
          </w:tcPr>
          <w:p w:rsidR="005701C1" w:rsidRDefault="004429DE" w:rsidP="006F7898">
            <w:pPr>
              <w:jc w:val="center"/>
            </w:pPr>
            <w:r>
              <w:t>4</w:t>
            </w:r>
          </w:p>
        </w:tc>
        <w:tc>
          <w:tcPr>
            <w:tcW w:w="6004" w:type="dxa"/>
          </w:tcPr>
          <w:p w:rsidR="005701C1" w:rsidRPr="005701C1" w:rsidRDefault="005701C1" w:rsidP="006F7898">
            <w:pPr>
              <w:rPr>
                <w:lang w:val="id-ID"/>
              </w:rPr>
            </w:pPr>
            <w:r>
              <w:rPr>
                <w:lang w:val="id-ID"/>
              </w:rPr>
              <w:t>Karakteristik Aspek Organisasi Koperasi Indonesia</w:t>
            </w:r>
          </w:p>
          <w:p w:rsidR="005701C1" w:rsidRDefault="005701C1" w:rsidP="006F7898"/>
        </w:tc>
        <w:tc>
          <w:tcPr>
            <w:tcW w:w="6641" w:type="dxa"/>
          </w:tcPr>
          <w:p w:rsidR="005701C1" w:rsidRDefault="005701C1" w:rsidP="005701C1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lastRenderedPageBreak/>
              <w:t>Perangkat Kerja Koperasi</w:t>
            </w:r>
          </w:p>
          <w:p w:rsidR="005701C1" w:rsidRDefault="005701C1" w:rsidP="005701C1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Ruang Lingkup Usaha Koperasi</w:t>
            </w:r>
          </w:p>
          <w:p w:rsidR="005701C1" w:rsidRDefault="005701C1" w:rsidP="005701C1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lastRenderedPageBreak/>
              <w:t>Permodalan Koperasi</w:t>
            </w:r>
          </w:p>
          <w:p w:rsidR="005701C1" w:rsidRDefault="005701C1" w:rsidP="005701C1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 xml:space="preserve">Berbagai hubungan dalam koperasi </w:t>
            </w:r>
            <w:r w:rsidR="009E0527">
              <w:rPr>
                <w:lang w:val="id-ID"/>
              </w:rPr>
              <w:t>(anggota, pengelola, pengawas, dan pihak eksternal)</w:t>
            </w:r>
          </w:p>
          <w:p w:rsidR="00AF0A17" w:rsidRDefault="00AF0A17" w:rsidP="00AF0A17">
            <w:pPr>
              <w:rPr>
                <w:lang w:val="id-ID"/>
              </w:rPr>
            </w:pPr>
            <w:r>
              <w:rPr>
                <w:lang w:val="id-ID"/>
              </w:rPr>
              <w:t>Kompetensi Dasar:</w:t>
            </w:r>
          </w:p>
          <w:p w:rsidR="00AF0A17" w:rsidRDefault="00AF0A17" w:rsidP="00AF0A17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Mahasiswa mampu menjelaskan perangkat kerja apa saja yang ada dalam Koperasi di Indonesia</w:t>
            </w:r>
          </w:p>
          <w:p w:rsidR="00AF0A17" w:rsidRDefault="00AF0A17" w:rsidP="00AF0A17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Mahasiswa mampu menjelaskan usaha-usaha yang bisa dijalankan koperasi</w:t>
            </w:r>
          </w:p>
          <w:p w:rsidR="00AF0A17" w:rsidRDefault="00AF0A17" w:rsidP="00AF0A17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Mahasiswa mengetahui dan mampu menggambarkan darimana permodalan koperasi diperoleh</w:t>
            </w:r>
          </w:p>
          <w:p w:rsidR="00AF0A17" w:rsidRPr="00AF0A17" w:rsidRDefault="00AF0A17" w:rsidP="00AF0A17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Mahasiswa mengetahui dan mampu menggambarkan berbagai hubungan yang timbul dan terjadi dalam koperasi</w:t>
            </w:r>
          </w:p>
        </w:tc>
        <w:tc>
          <w:tcPr>
            <w:tcW w:w="3180" w:type="dxa"/>
          </w:tcPr>
          <w:p w:rsidR="005701C1" w:rsidRDefault="002A29F4" w:rsidP="006F7898">
            <w:r>
              <w:lastRenderedPageBreak/>
              <w:t>Kuliah mimbar dan Diskusi</w:t>
            </w:r>
          </w:p>
        </w:tc>
        <w:tc>
          <w:tcPr>
            <w:tcW w:w="1696" w:type="dxa"/>
          </w:tcPr>
          <w:p w:rsidR="005701C1" w:rsidRDefault="005701C1" w:rsidP="00001F0E">
            <w:r>
              <w:t xml:space="preserve">PapanTulis, LCD </w:t>
            </w:r>
          </w:p>
        </w:tc>
      </w:tr>
      <w:tr w:rsidR="005701C1" w:rsidTr="002A29F4">
        <w:tc>
          <w:tcPr>
            <w:tcW w:w="1242" w:type="dxa"/>
          </w:tcPr>
          <w:p w:rsidR="005701C1" w:rsidRDefault="00987F20" w:rsidP="006F7898">
            <w:pPr>
              <w:jc w:val="center"/>
            </w:pPr>
            <w:r>
              <w:lastRenderedPageBreak/>
              <w:t>5</w:t>
            </w:r>
          </w:p>
        </w:tc>
        <w:tc>
          <w:tcPr>
            <w:tcW w:w="6004" w:type="dxa"/>
          </w:tcPr>
          <w:p w:rsidR="005701C1" w:rsidRPr="009E0527" w:rsidRDefault="009E0527" w:rsidP="006F7898">
            <w:pPr>
              <w:rPr>
                <w:lang w:val="id-ID"/>
              </w:rPr>
            </w:pPr>
            <w:r>
              <w:rPr>
                <w:lang w:val="id-ID"/>
              </w:rPr>
              <w:t>Partisipasi Anggota Pada Koperasi</w:t>
            </w:r>
          </w:p>
          <w:p w:rsidR="005701C1" w:rsidRDefault="005701C1" w:rsidP="006F7898"/>
        </w:tc>
        <w:tc>
          <w:tcPr>
            <w:tcW w:w="6641" w:type="dxa"/>
          </w:tcPr>
          <w:p w:rsidR="005701C1" w:rsidRDefault="009E0527" w:rsidP="009E0527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Pengertian Partisipasi</w:t>
            </w:r>
          </w:p>
          <w:p w:rsidR="009E0527" w:rsidRDefault="009E0527" w:rsidP="009E0527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Alasan menjadi Anggota Koperasi</w:t>
            </w:r>
          </w:p>
          <w:p w:rsidR="009E0527" w:rsidRDefault="009E0527" w:rsidP="009E0527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Mengapa berpartisipasi</w:t>
            </w:r>
          </w:p>
          <w:p w:rsidR="009E0527" w:rsidRDefault="009E0527" w:rsidP="009E0527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Masalah-masalah Partisipasi</w:t>
            </w:r>
          </w:p>
          <w:p w:rsidR="009E0527" w:rsidRDefault="009E0527" w:rsidP="009E0527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Alat Partisipasi</w:t>
            </w:r>
          </w:p>
          <w:p w:rsidR="00987F20" w:rsidRDefault="00987F20" w:rsidP="00987F20">
            <w:pPr>
              <w:rPr>
                <w:lang w:val="id-ID"/>
              </w:rPr>
            </w:pPr>
            <w:r>
              <w:rPr>
                <w:lang w:val="id-ID"/>
              </w:rPr>
              <w:t>Kompetensi Dasar:</w:t>
            </w:r>
          </w:p>
          <w:p w:rsidR="00987F20" w:rsidRDefault="00987F20" w:rsidP="00987F20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Mahasiswa mengetahui dan mampu menjelaskan bahwa inti dari perkoperasian adalah partisipasi anggota</w:t>
            </w:r>
          </w:p>
          <w:p w:rsidR="00987F20" w:rsidRDefault="00987F20" w:rsidP="00987F20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Mahasiswa mengetahui dan mampumenjelaskan bahwa koperasi adalah organisasi dari, oleh, dan untuk anggota</w:t>
            </w:r>
          </w:p>
          <w:p w:rsidR="00987F20" w:rsidRPr="00987F20" w:rsidRDefault="00987F20" w:rsidP="00987F20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Mahasiswa mengetahui dan mampu menjelaskan faktor-faktor penentu partisipasi anggota</w:t>
            </w:r>
          </w:p>
        </w:tc>
        <w:tc>
          <w:tcPr>
            <w:tcW w:w="3180" w:type="dxa"/>
          </w:tcPr>
          <w:p w:rsidR="005701C1" w:rsidRDefault="002A29F4" w:rsidP="006F7898">
            <w:r>
              <w:t>Kuliah mimbar dan Diskusi</w:t>
            </w:r>
          </w:p>
        </w:tc>
        <w:tc>
          <w:tcPr>
            <w:tcW w:w="1696" w:type="dxa"/>
          </w:tcPr>
          <w:p w:rsidR="005701C1" w:rsidRDefault="005701C1" w:rsidP="00001F0E">
            <w:r>
              <w:t xml:space="preserve">PapanTulis, LCD </w:t>
            </w:r>
          </w:p>
        </w:tc>
      </w:tr>
      <w:tr w:rsidR="005701C1" w:rsidTr="002A29F4">
        <w:tc>
          <w:tcPr>
            <w:tcW w:w="1242" w:type="dxa"/>
          </w:tcPr>
          <w:p w:rsidR="005701C1" w:rsidRDefault="00987F20" w:rsidP="006F7898">
            <w:pPr>
              <w:jc w:val="center"/>
            </w:pPr>
            <w:r>
              <w:t>6</w:t>
            </w:r>
          </w:p>
        </w:tc>
        <w:tc>
          <w:tcPr>
            <w:tcW w:w="6004" w:type="dxa"/>
          </w:tcPr>
          <w:p w:rsidR="005701C1" w:rsidRPr="009E0527" w:rsidRDefault="009E0527" w:rsidP="006F7898">
            <w:pPr>
              <w:rPr>
                <w:lang w:val="id-ID"/>
              </w:rPr>
            </w:pPr>
            <w:r>
              <w:rPr>
                <w:lang w:val="id-ID"/>
              </w:rPr>
              <w:t>Koperasi dalam Sistem Pasar</w:t>
            </w:r>
          </w:p>
          <w:p w:rsidR="005701C1" w:rsidRDefault="005701C1" w:rsidP="006F7898"/>
        </w:tc>
        <w:tc>
          <w:tcPr>
            <w:tcW w:w="6641" w:type="dxa"/>
          </w:tcPr>
          <w:p w:rsidR="005701C1" w:rsidRDefault="009E0527" w:rsidP="009E0527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Mekanisme pasar Koperasi</w:t>
            </w:r>
          </w:p>
          <w:p w:rsidR="009E0527" w:rsidRDefault="009E0527" w:rsidP="009E0527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Kekuatan dan kelemahan Koperasi dalam sistem pasar</w:t>
            </w:r>
          </w:p>
          <w:p w:rsidR="009E0527" w:rsidRDefault="009E0527" w:rsidP="009E0527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Koperasi dalam rantai tata niaga</w:t>
            </w:r>
          </w:p>
          <w:p w:rsidR="00987F20" w:rsidRDefault="00987F20" w:rsidP="00987F20">
            <w:pPr>
              <w:rPr>
                <w:lang w:val="id-ID"/>
              </w:rPr>
            </w:pPr>
            <w:r>
              <w:rPr>
                <w:lang w:val="id-ID"/>
              </w:rPr>
              <w:t>Kompetensi Dasar:</w:t>
            </w:r>
          </w:p>
          <w:p w:rsidR="00987F20" w:rsidRDefault="00987F20" w:rsidP="00987F20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Mahasiswa mengetahui dan mampu menggambarkan posisi koperasi sebagai bagian dari sistem pasar akan bersaing dengan perusahaan-perusahaan lainnya</w:t>
            </w:r>
          </w:p>
          <w:p w:rsidR="00987F20" w:rsidRDefault="00987F20" w:rsidP="00987F20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lastRenderedPageBreak/>
              <w:t>Mahasiswa mengetahui dan mampu menjelaskan kekuatan koperasi yang bisa digunakan sebagai competitive advantage untuk memenangkan persaingan</w:t>
            </w:r>
          </w:p>
          <w:p w:rsidR="00987F20" w:rsidRPr="00987F20" w:rsidRDefault="00987F20" w:rsidP="00987F20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Mahasiswa mampu menjelaskan pola usaha koperasi dalam sistem rantai tata niaga</w:t>
            </w:r>
          </w:p>
        </w:tc>
        <w:tc>
          <w:tcPr>
            <w:tcW w:w="3180" w:type="dxa"/>
          </w:tcPr>
          <w:p w:rsidR="005701C1" w:rsidRDefault="002A29F4" w:rsidP="006F7898">
            <w:r>
              <w:lastRenderedPageBreak/>
              <w:t>Kuliah mimbar dan Diskusi</w:t>
            </w:r>
          </w:p>
        </w:tc>
        <w:tc>
          <w:tcPr>
            <w:tcW w:w="1696" w:type="dxa"/>
          </w:tcPr>
          <w:p w:rsidR="005701C1" w:rsidRDefault="005701C1" w:rsidP="00001F0E">
            <w:r>
              <w:t xml:space="preserve">PapanTulis, LCD </w:t>
            </w:r>
          </w:p>
        </w:tc>
      </w:tr>
      <w:tr w:rsidR="005701C1" w:rsidTr="002A29F4">
        <w:tc>
          <w:tcPr>
            <w:tcW w:w="1242" w:type="dxa"/>
          </w:tcPr>
          <w:p w:rsidR="005701C1" w:rsidRDefault="00414853" w:rsidP="006F7898">
            <w:pPr>
              <w:jc w:val="center"/>
            </w:pPr>
            <w:r>
              <w:lastRenderedPageBreak/>
              <w:t>7</w:t>
            </w:r>
          </w:p>
        </w:tc>
        <w:tc>
          <w:tcPr>
            <w:tcW w:w="6004" w:type="dxa"/>
          </w:tcPr>
          <w:p w:rsidR="005701C1" w:rsidRPr="009E0527" w:rsidRDefault="009E0527" w:rsidP="006F7898">
            <w:pPr>
              <w:rPr>
                <w:lang w:val="id-ID"/>
              </w:rPr>
            </w:pPr>
            <w:r>
              <w:rPr>
                <w:lang w:val="id-ID"/>
              </w:rPr>
              <w:t>Manajemen pada Koperasi</w:t>
            </w:r>
          </w:p>
          <w:p w:rsidR="005701C1" w:rsidRDefault="005701C1" w:rsidP="006F7898"/>
        </w:tc>
        <w:tc>
          <w:tcPr>
            <w:tcW w:w="6641" w:type="dxa"/>
          </w:tcPr>
          <w:p w:rsidR="005701C1" w:rsidRDefault="009E0527" w:rsidP="009E0527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Manajemen Keanggotaan</w:t>
            </w:r>
          </w:p>
          <w:p w:rsidR="009E0527" w:rsidRDefault="009E0527" w:rsidP="009E0527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Manajemen Pemasaran Internal dan Eksternal</w:t>
            </w:r>
          </w:p>
          <w:p w:rsidR="009E0527" w:rsidRDefault="009E0527" w:rsidP="009E0527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Manajemen Keuangan</w:t>
            </w:r>
          </w:p>
          <w:p w:rsidR="00414853" w:rsidRDefault="00414853" w:rsidP="00414853">
            <w:pPr>
              <w:rPr>
                <w:lang w:val="id-ID"/>
              </w:rPr>
            </w:pPr>
            <w:r>
              <w:rPr>
                <w:lang w:val="id-ID"/>
              </w:rPr>
              <w:t>Kompetensi Dasar:</w:t>
            </w:r>
          </w:p>
          <w:p w:rsidR="00414853" w:rsidRDefault="00414853" w:rsidP="00414853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Mahasiswa mampu menjelaskan alat-alat manajemen yang diterapkan pada koperasi</w:t>
            </w:r>
          </w:p>
          <w:p w:rsidR="00414853" w:rsidRPr="00414853" w:rsidRDefault="00596466" w:rsidP="00414853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Mahasiswa mengetahui dan mampu menggambarkan persamaan dan perbedaan manajemen pada koperasi dan badan usaha lainnya</w:t>
            </w:r>
          </w:p>
        </w:tc>
        <w:tc>
          <w:tcPr>
            <w:tcW w:w="3180" w:type="dxa"/>
          </w:tcPr>
          <w:p w:rsidR="005701C1" w:rsidRDefault="002A29F4" w:rsidP="006F7898">
            <w:r>
              <w:t>Kuliah mimbar dan Diskusi</w:t>
            </w:r>
          </w:p>
        </w:tc>
        <w:tc>
          <w:tcPr>
            <w:tcW w:w="1696" w:type="dxa"/>
          </w:tcPr>
          <w:p w:rsidR="005701C1" w:rsidRDefault="005701C1" w:rsidP="00001F0E">
            <w:r>
              <w:t xml:space="preserve">PapanTulis, LCD </w:t>
            </w:r>
          </w:p>
        </w:tc>
      </w:tr>
      <w:tr w:rsidR="005701C1" w:rsidTr="002A29F4">
        <w:tc>
          <w:tcPr>
            <w:tcW w:w="1242" w:type="dxa"/>
          </w:tcPr>
          <w:p w:rsidR="005701C1" w:rsidRDefault="00596466" w:rsidP="006F7898">
            <w:pPr>
              <w:jc w:val="center"/>
            </w:pPr>
            <w:r>
              <w:t>8</w:t>
            </w:r>
          </w:p>
        </w:tc>
        <w:tc>
          <w:tcPr>
            <w:tcW w:w="6004" w:type="dxa"/>
          </w:tcPr>
          <w:p w:rsidR="005701C1" w:rsidRPr="009E0527" w:rsidRDefault="009E0527" w:rsidP="006F7898">
            <w:pPr>
              <w:rPr>
                <w:lang w:val="id-ID"/>
              </w:rPr>
            </w:pPr>
            <w:r>
              <w:rPr>
                <w:lang w:val="id-ID"/>
              </w:rPr>
              <w:t>Manajemen Keanggotaan Koperasi</w:t>
            </w:r>
          </w:p>
          <w:p w:rsidR="005701C1" w:rsidRDefault="005701C1" w:rsidP="006F7898"/>
        </w:tc>
        <w:tc>
          <w:tcPr>
            <w:tcW w:w="6641" w:type="dxa"/>
          </w:tcPr>
          <w:p w:rsidR="005701C1" w:rsidRDefault="009E0527" w:rsidP="009E0527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Pengadaan Keanggotaan Koperasi</w:t>
            </w:r>
          </w:p>
          <w:p w:rsidR="009E0527" w:rsidRDefault="009E0527" w:rsidP="009E0527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Manajemen Partisipasi Anggota</w:t>
            </w:r>
          </w:p>
          <w:p w:rsidR="009E0527" w:rsidRDefault="009E0527" w:rsidP="009E0527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Pengembangan Anggota</w:t>
            </w:r>
          </w:p>
          <w:p w:rsidR="009E0527" w:rsidRDefault="009E0527" w:rsidP="009E0527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Pengintegrasian Anggota</w:t>
            </w:r>
          </w:p>
          <w:p w:rsidR="009E0527" w:rsidRDefault="009E0527" w:rsidP="009E0527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Pemeliharaan Anggota</w:t>
            </w:r>
          </w:p>
          <w:p w:rsidR="009E0527" w:rsidRDefault="009E0527" w:rsidP="009E0527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Pemutusan Hubungan Keanggotaan</w:t>
            </w:r>
          </w:p>
          <w:p w:rsidR="00596466" w:rsidRDefault="00596466" w:rsidP="00596466">
            <w:pPr>
              <w:rPr>
                <w:lang w:val="id-ID"/>
              </w:rPr>
            </w:pPr>
            <w:r>
              <w:rPr>
                <w:lang w:val="id-ID"/>
              </w:rPr>
              <w:t>Kompetensi Dasar:</w:t>
            </w:r>
          </w:p>
          <w:p w:rsidR="00596466" w:rsidRDefault="00596466" w:rsidP="00596466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Mahasiswa mampu menjelaskan metode pengadaan anggota koperasi yang efektif</w:t>
            </w:r>
          </w:p>
          <w:p w:rsidR="00596466" w:rsidRDefault="00596466" w:rsidP="00596466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Mahasiswa mampu menjelaskan metode pengembangan anggota</w:t>
            </w:r>
          </w:p>
          <w:p w:rsidR="00596466" w:rsidRDefault="00596466" w:rsidP="00596466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Mahasiswa mampu menjelaskan metode pemberian kompensasi keanggotaan</w:t>
            </w:r>
          </w:p>
          <w:p w:rsidR="00596466" w:rsidRPr="00596466" w:rsidRDefault="00596466" w:rsidP="00596466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Mahasiswa mampu menjelaskan metode pemeliharaan dan pemutusan hubungan keanggotaan</w:t>
            </w:r>
          </w:p>
        </w:tc>
        <w:tc>
          <w:tcPr>
            <w:tcW w:w="3180" w:type="dxa"/>
          </w:tcPr>
          <w:p w:rsidR="005701C1" w:rsidRDefault="002A29F4" w:rsidP="006F7898">
            <w:r>
              <w:t>Kuliah mimbar dan Diskusi</w:t>
            </w:r>
          </w:p>
        </w:tc>
        <w:tc>
          <w:tcPr>
            <w:tcW w:w="1696" w:type="dxa"/>
          </w:tcPr>
          <w:p w:rsidR="005701C1" w:rsidRDefault="005701C1" w:rsidP="00001F0E">
            <w:r>
              <w:t xml:space="preserve">PapanTulis, LCD </w:t>
            </w:r>
          </w:p>
        </w:tc>
      </w:tr>
      <w:tr w:rsidR="005701C1" w:rsidTr="002A29F4">
        <w:tc>
          <w:tcPr>
            <w:tcW w:w="1242" w:type="dxa"/>
          </w:tcPr>
          <w:p w:rsidR="005701C1" w:rsidRDefault="005701C1" w:rsidP="006F7898">
            <w:pPr>
              <w:jc w:val="center"/>
            </w:pPr>
            <w:r>
              <w:t>9</w:t>
            </w:r>
          </w:p>
        </w:tc>
        <w:tc>
          <w:tcPr>
            <w:tcW w:w="6004" w:type="dxa"/>
          </w:tcPr>
          <w:p w:rsidR="005701C1" w:rsidRDefault="005701C1" w:rsidP="006F7898">
            <w:r>
              <w:t>UTS</w:t>
            </w:r>
          </w:p>
        </w:tc>
        <w:tc>
          <w:tcPr>
            <w:tcW w:w="6641" w:type="dxa"/>
          </w:tcPr>
          <w:p w:rsidR="005701C1" w:rsidRDefault="005701C1" w:rsidP="006F7898"/>
        </w:tc>
        <w:tc>
          <w:tcPr>
            <w:tcW w:w="3180" w:type="dxa"/>
          </w:tcPr>
          <w:p w:rsidR="005701C1" w:rsidRDefault="005701C1" w:rsidP="006F7898"/>
        </w:tc>
        <w:tc>
          <w:tcPr>
            <w:tcW w:w="1696" w:type="dxa"/>
          </w:tcPr>
          <w:p w:rsidR="005701C1" w:rsidRDefault="005701C1" w:rsidP="006F7898"/>
        </w:tc>
      </w:tr>
      <w:tr w:rsidR="00596466" w:rsidTr="00817EAC">
        <w:tc>
          <w:tcPr>
            <w:tcW w:w="1242" w:type="dxa"/>
          </w:tcPr>
          <w:p w:rsidR="00596466" w:rsidRDefault="00596466" w:rsidP="00817EAC">
            <w:pPr>
              <w:jc w:val="center"/>
            </w:pPr>
            <w:r>
              <w:t>10</w:t>
            </w:r>
          </w:p>
        </w:tc>
        <w:tc>
          <w:tcPr>
            <w:tcW w:w="6004" w:type="dxa"/>
          </w:tcPr>
          <w:p w:rsidR="00596466" w:rsidRPr="009E0527" w:rsidRDefault="00596466" w:rsidP="00817EAC">
            <w:pPr>
              <w:rPr>
                <w:lang w:val="id-ID"/>
              </w:rPr>
            </w:pPr>
            <w:r>
              <w:rPr>
                <w:lang w:val="id-ID"/>
              </w:rPr>
              <w:t>Manajemen Pemasaran Koperasi</w:t>
            </w:r>
          </w:p>
        </w:tc>
        <w:tc>
          <w:tcPr>
            <w:tcW w:w="6641" w:type="dxa"/>
          </w:tcPr>
          <w:p w:rsidR="00596466" w:rsidRDefault="00596466" w:rsidP="00817EAC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Pemasaran Internal dan Eksternal Koperasi</w:t>
            </w:r>
          </w:p>
          <w:p w:rsidR="00596466" w:rsidRDefault="00596466" w:rsidP="00817EAC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Tugas Koperasi di pasar Internal dan Eksternal</w:t>
            </w:r>
          </w:p>
          <w:p w:rsidR="00596466" w:rsidRDefault="00596466" w:rsidP="00817EAC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Menyusun Rencana Pemasaran</w:t>
            </w:r>
          </w:p>
          <w:p w:rsidR="00596466" w:rsidRDefault="00596466" w:rsidP="00817EAC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lastRenderedPageBreak/>
              <w:t>Pengembangan pasar Internal dan Eksternal</w:t>
            </w:r>
          </w:p>
          <w:p w:rsidR="00596466" w:rsidRDefault="00596466" w:rsidP="00596466">
            <w:pPr>
              <w:rPr>
                <w:lang w:val="id-ID"/>
              </w:rPr>
            </w:pPr>
            <w:r>
              <w:rPr>
                <w:lang w:val="id-ID"/>
              </w:rPr>
              <w:t>Kompetensi Dasar:</w:t>
            </w:r>
          </w:p>
          <w:p w:rsidR="00596466" w:rsidRDefault="00596466" w:rsidP="00596466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Mahasiswa mampu menjelaskan konsep pasar dalam koperasi dan konsep pemasaran bagi pengembangan koperasi</w:t>
            </w:r>
          </w:p>
          <w:p w:rsidR="00596466" w:rsidRDefault="00596466" w:rsidP="00596466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Mahasiswa mampu menjelaskan mekanisme bisnis koperasi dalam lingkungan pasar yang bersaing</w:t>
            </w:r>
          </w:p>
          <w:p w:rsidR="00596466" w:rsidRPr="00596466" w:rsidRDefault="00596466" w:rsidP="00596466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 xml:space="preserve">Mahasiswa mengetahui dan mampu menjelaskan </w:t>
            </w:r>
            <w:r w:rsidR="00E35245">
              <w:rPr>
                <w:lang w:val="id-ID"/>
              </w:rPr>
              <w:t>strategi pemasaran baik di pasar internal maupun pasar eksternal</w:t>
            </w:r>
          </w:p>
        </w:tc>
        <w:tc>
          <w:tcPr>
            <w:tcW w:w="3180" w:type="dxa"/>
          </w:tcPr>
          <w:p w:rsidR="00596466" w:rsidRDefault="00596466" w:rsidP="00817EAC">
            <w:r>
              <w:lastRenderedPageBreak/>
              <w:t>Kuliah mimbar dan Diskusi</w:t>
            </w:r>
          </w:p>
        </w:tc>
        <w:tc>
          <w:tcPr>
            <w:tcW w:w="1696" w:type="dxa"/>
          </w:tcPr>
          <w:p w:rsidR="00596466" w:rsidRDefault="00596466" w:rsidP="00817EAC">
            <w:r>
              <w:t xml:space="preserve">PapanTulis, LCD </w:t>
            </w:r>
          </w:p>
        </w:tc>
      </w:tr>
      <w:tr w:rsidR="005701C1" w:rsidTr="002A29F4">
        <w:tc>
          <w:tcPr>
            <w:tcW w:w="1242" w:type="dxa"/>
          </w:tcPr>
          <w:p w:rsidR="005701C1" w:rsidRDefault="00A72A83" w:rsidP="006F7898">
            <w:pPr>
              <w:jc w:val="center"/>
            </w:pPr>
            <w:r>
              <w:lastRenderedPageBreak/>
              <w:t>11</w:t>
            </w:r>
          </w:p>
        </w:tc>
        <w:tc>
          <w:tcPr>
            <w:tcW w:w="6004" w:type="dxa"/>
          </w:tcPr>
          <w:p w:rsidR="005701C1" w:rsidRPr="00C61460" w:rsidRDefault="00C61460" w:rsidP="006F7898">
            <w:pPr>
              <w:rPr>
                <w:lang w:val="id-ID"/>
              </w:rPr>
            </w:pPr>
            <w:r>
              <w:rPr>
                <w:lang w:val="id-ID"/>
              </w:rPr>
              <w:t>Manajemen Keuangan Koperasi</w:t>
            </w:r>
          </w:p>
        </w:tc>
        <w:tc>
          <w:tcPr>
            <w:tcW w:w="6641" w:type="dxa"/>
          </w:tcPr>
          <w:p w:rsidR="005701C1" w:rsidRDefault="00BA4311" w:rsidP="00C61460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Pengertian dan fungsi Manajemen Keuangan Koperasi</w:t>
            </w:r>
          </w:p>
          <w:p w:rsidR="00BA4311" w:rsidRDefault="00BA4311" w:rsidP="00C61460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Karakteristik Keuangan koperasi</w:t>
            </w:r>
          </w:p>
          <w:p w:rsidR="00BA4311" w:rsidRDefault="00BA4311" w:rsidP="00C61460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Masalah dalam Manajemen Keuangan Koperasi</w:t>
            </w:r>
          </w:p>
          <w:p w:rsidR="00BA4311" w:rsidRDefault="00BA4311" w:rsidP="00C61460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Sumber-sumber Permodalan Koperasi</w:t>
            </w:r>
          </w:p>
          <w:p w:rsidR="00BA4311" w:rsidRDefault="00BA4311" w:rsidP="00C61460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Investasi Koperasi</w:t>
            </w:r>
          </w:p>
          <w:p w:rsidR="00BA4311" w:rsidRDefault="00BA4311" w:rsidP="00C61460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Pengukuran Kinerja Keuangan Koperasi</w:t>
            </w:r>
          </w:p>
          <w:p w:rsidR="00BA4311" w:rsidRDefault="00BA4311" w:rsidP="00C61460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Menilai Tingkat Kesehatan Koperasi</w:t>
            </w:r>
          </w:p>
          <w:p w:rsidR="00A72A83" w:rsidRDefault="00A72A83" w:rsidP="00A72A83">
            <w:pPr>
              <w:rPr>
                <w:lang w:val="id-ID"/>
              </w:rPr>
            </w:pPr>
            <w:r>
              <w:rPr>
                <w:lang w:val="id-ID"/>
              </w:rPr>
              <w:t>Kompetensi Dasar:</w:t>
            </w:r>
          </w:p>
          <w:p w:rsidR="00A72A83" w:rsidRDefault="00A72A83" w:rsidP="00A72A83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Mahasiswa mampu membedakan keuangan koperasi dengan badan usaha non koperasi</w:t>
            </w:r>
          </w:p>
          <w:p w:rsidR="00A72A83" w:rsidRDefault="00A72A83" w:rsidP="00A72A83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Mahasiswa mampu mengidentifikasi masalah yang berkaitan dengan keuangan koperasi</w:t>
            </w:r>
          </w:p>
          <w:p w:rsidR="00A72A83" w:rsidRDefault="00A72A83" w:rsidP="00A72A83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Mahasiswa mampu mengukur kinerja keuangan koperasi</w:t>
            </w:r>
          </w:p>
          <w:p w:rsidR="00A72A83" w:rsidRPr="00A72A83" w:rsidRDefault="00A72A83" w:rsidP="00A72A83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Mahasiswa mampu menilai kesehatan keuangan koperasi (Koperasi Simpan Pinjam)</w:t>
            </w:r>
          </w:p>
        </w:tc>
        <w:tc>
          <w:tcPr>
            <w:tcW w:w="3180" w:type="dxa"/>
          </w:tcPr>
          <w:p w:rsidR="005701C1" w:rsidRDefault="002A29F4" w:rsidP="006F7898">
            <w:r>
              <w:t>Kuliah mimbar dan Diskusi</w:t>
            </w:r>
          </w:p>
        </w:tc>
        <w:tc>
          <w:tcPr>
            <w:tcW w:w="1696" w:type="dxa"/>
          </w:tcPr>
          <w:p w:rsidR="005701C1" w:rsidRDefault="005701C1" w:rsidP="00001F0E">
            <w:r>
              <w:t xml:space="preserve">PapanTulis, LCD </w:t>
            </w:r>
          </w:p>
        </w:tc>
      </w:tr>
      <w:tr w:rsidR="005701C1" w:rsidTr="002A29F4">
        <w:tc>
          <w:tcPr>
            <w:tcW w:w="1242" w:type="dxa"/>
          </w:tcPr>
          <w:p w:rsidR="005701C1" w:rsidRDefault="00044340" w:rsidP="006F7898">
            <w:pPr>
              <w:jc w:val="center"/>
            </w:pPr>
            <w:r>
              <w:t>12</w:t>
            </w:r>
          </w:p>
        </w:tc>
        <w:tc>
          <w:tcPr>
            <w:tcW w:w="6004" w:type="dxa"/>
          </w:tcPr>
          <w:p w:rsidR="005701C1" w:rsidRPr="007D65F5" w:rsidRDefault="007D65F5" w:rsidP="006F7898">
            <w:pPr>
              <w:rPr>
                <w:lang w:val="id-ID"/>
              </w:rPr>
            </w:pPr>
            <w:r>
              <w:rPr>
                <w:lang w:val="id-ID"/>
              </w:rPr>
              <w:t>Kewirausahaan Koperasi</w:t>
            </w:r>
          </w:p>
          <w:p w:rsidR="005701C1" w:rsidRDefault="005701C1" w:rsidP="006F7898"/>
        </w:tc>
        <w:tc>
          <w:tcPr>
            <w:tcW w:w="6641" w:type="dxa"/>
          </w:tcPr>
          <w:p w:rsidR="005701C1" w:rsidRDefault="002D3804" w:rsidP="007D65F5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Hakikat kewirausahaan</w:t>
            </w:r>
          </w:p>
          <w:p w:rsidR="002D3804" w:rsidRDefault="002D3804" w:rsidP="007D65F5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Hakikat Kewirakoperasian</w:t>
            </w:r>
          </w:p>
          <w:p w:rsidR="002D3804" w:rsidRDefault="002D3804" w:rsidP="007D65F5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Competitive Advantage pada Koperasi</w:t>
            </w:r>
          </w:p>
          <w:p w:rsidR="007D65F5" w:rsidRDefault="002D3804" w:rsidP="002D3804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Jiwa dan Semangat Wirausaha Koperasi</w:t>
            </w:r>
          </w:p>
          <w:p w:rsidR="00044340" w:rsidRDefault="00044340" w:rsidP="00044340">
            <w:pPr>
              <w:rPr>
                <w:lang w:val="id-ID"/>
              </w:rPr>
            </w:pPr>
            <w:r>
              <w:rPr>
                <w:lang w:val="id-ID"/>
              </w:rPr>
              <w:t>Kompetensi Dasar:</w:t>
            </w:r>
          </w:p>
          <w:p w:rsidR="00044340" w:rsidRDefault="00E92391" w:rsidP="00044340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Mahasiswa mengetahui dan mampu menjelaskan perlunya kajian mendalam bagi kewirausahaan koperasi</w:t>
            </w:r>
          </w:p>
          <w:p w:rsidR="00E92391" w:rsidRDefault="00E92391" w:rsidP="00044340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Mahasiswa mampu menjelaskan hakikat kewirausahaan pada umumnya dan koperasi pada khususnya</w:t>
            </w:r>
          </w:p>
          <w:p w:rsidR="00E92391" w:rsidRDefault="00E92391" w:rsidP="00044340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lastRenderedPageBreak/>
              <w:t>Mahasiswa mengetahui dan mampu menjelaskan fungsi dan tipe kewirakoperasian dalam koperasi</w:t>
            </w:r>
          </w:p>
          <w:p w:rsidR="00E92391" w:rsidRPr="00044340" w:rsidRDefault="00E92391" w:rsidP="00044340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Mahasiswa mampu menerapkan kiat-kiat sukses menjadi wirausaha koperasi</w:t>
            </w:r>
          </w:p>
        </w:tc>
        <w:tc>
          <w:tcPr>
            <w:tcW w:w="3180" w:type="dxa"/>
          </w:tcPr>
          <w:p w:rsidR="005701C1" w:rsidRDefault="002A29F4" w:rsidP="006F7898">
            <w:r>
              <w:lastRenderedPageBreak/>
              <w:t>Kuliah mimbar dan Diskusi</w:t>
            </w:r>
          </w:p>
        </w:tc>
        <w:tc>
          <w:tcPr>
            <w:tcW w:w="1696" w:type="dxa"/>
          </w:tcPr>
          <w:p w:rsidR="005701C1" w:rsidRDefault="005701C1" w:rsidP="00001F0E">
            <w:r>
              <w:t xml:space="preserve">PapanTulis, LCD </w:t>
            </w:r>
          </w:p>
        </w:tc>
      </w:tr>
      <w:tr w:rsidR="005701C1" w:rsidTr="002A29F4">
        <w:tc>
          <w:tcPr>
            <w:tcW w:w="1242" w:type="dxa"/>
          </w:tcPr>
          <w:p w:rsidR="005701C1" w:rsidRDefault="006C23F3" w:rsidP="006F7898">
            <w:pPr>
              <w:jc w:val="center"/>
            </w:pPr>
            <w:r>
              <w:lastRenderedPageBreak/>
              <w:t>13</w:t>
            </w:r>
          </w:p>
        </w:tc>
        <w:tc>
          <w:tcPr>
            <w:tcW w:w="6004" w:type="dxa"/>
          </w:tcPr>
          <w:p w:rsidR="005701C1" w:rsidRPr="00C37369" w:rsidRDefault="00C37369" w:rsidP="006F7898">
            <w:pPr>
              <w:rPr>
                <w:lang w:val="id-ID"/>
              </w:rPr>
            </w:pPr>
            <w:r>
              <w:rPr>
                <w:lang w:val="id-ID"/>
              </w:rPr>
              <w:t>Jaringan Koperasi</w:t>
            </w:r>
          </w:p>
          <w:p w:rsidR="005701C1" w:rsidRPr="00B23003" w:rsidRDefault="005701C1" w:rsidP="006F7898">
            <w:pPr>
              <w:jc w:val="right"/>
            </w:pPr>
          </w:p>
        </w:tc>
        <w:tc>
          <w:tcPr>
            <w:tcW w:w="6641" w:type="dxa"/>
          </w:tcPr>
          <w:p w:rsidR="005701C1" w:rsidRDefault="00FD3A31" w:rsidP="00FD3A31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Kerjasama di bidang Usaha antar Koperasi</w:t>
            </w:r>
          </w:p>
          <w:p w:rsidR="00FD3A31" w:rsidRDefault="00FD3A31" w:rsidP="00FD3A31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Kerjasama Koperasi dengan non Koperasi</w:t>
            </w:r>
          </w:p>
          <w:p w:rsidR="00FD3A31" w:rsidRDefault="00BA2B7E" w:rsidP="00FD3A31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Kerjasama Antar Koperasi dan non Koperasi di Luar Usaha</w:t>
            </w:r>
          </w:p>
          <w:p w:rsidR="006C23F3" w:rsidRDefault="006C23F3" w:rsidP="006C23F3">
            <w:pPr>
              <w:rPr>
                <w:lang w:val="id-ID"/>
              </w:rPr>
            </w:pPr>
            <w:r>
              <w:rPr>
                <w:lang w:val="id-ID"/>
              </w:rPr>
              <w:t>Kompetensi Dasar:</w:t>
            </w:r>
          </w:p>
          <w:p w:rsidR="006C23F3" w:rsidRDefault="006C23F3" w:rsidP="006C23F3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Mahasiswa mengetahui dan mampu menjelaskan manfaat program jaringan usaha koperasi</w:t>
            </w:r>
          </w:p>
          <w:p w:rsidR="006C23F3" w:rsidRDefault="00100F11" w:rsidP="006C23F3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Mahasiswa mengetahui dan mampu menjelaskan struktur jaringan usaha koperasi</w:t>
            </w:r>
          </w:p>
          <w:p w:rsidR="00100F11" w:rsidRPr="006C23F3" w:rsidRDefault="00100F11" w:rsidP="006C23F3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Mahasiswa mengetahui dan mampu menjelaskan tahapan program jaringan usaha koperasi</w:t>
            </w:r>
          </w:p>
        </w:tc>
        <w:tc>
          <w:tcPr>
            <w:tcW w:w="3180" w:type="dxa"/>
          </w:tcPr>
          <w:p w:rsidR="005701C1" w:rsidRDefault="002A29F4" w:rsidP="006F7898">
            <w:r>
              <w:t>Kuliah mimbar dan Diskusi</w:t>
            </w:r>
          </w:p>
        </w:tc>
        <w:tc>
          <w:tcPr>
            <w:tcW w:w="1696" w:type="dxa"/>
          </w:tcPr>
          <w:p w:rsidR="005701C1" w:rsidRDefault="005701C1" w:rsidP="00001F0E">
            <w:r>
              <w:t xml:space="preserve">PapanTulis, LCD </w:t>
            </w:r>
          </w:p>
        </w:tc>
      </w:tr>
      <w:tr w:rsidR="005701C1" w:rsidTr="002A29F4">
        <w:tc>
          <w:tcPr>
            <w:tcW w:w="1242" w:type="dxa"/>
          </w:tcPr>
          <w:p w:rsidR="005701C1" w:rsidRPr="00C11C19" w:rsidRDefault="005701C1" w:rsidP="00C11C19">
            <w:pPr>
              <w:jc w:val="center"/>
              <w:rPr>
                <w:lang w:val="id-ID"/>
              </w:rPr>
            </w:pPr>
            <w:r>
              <w:t>1</w:t>
            </w:r>
            <w:r w:rsidR="00C11C19">
              <w:rPr>
                <w:lang w:val="id-ID"/>
              </w:rPr>
              <w:t>4</w:t>
            </w:r>
          </w:p>
        </w:tc>
        <w:tc>
          <w:tcPr>
            <w:tcW w:w="6004" w:type="dxa"/>
          </w:tcPr>
          <w:p w:rsidR="005701C1" w:rsidRPr="00100F11" w:rsidRDefault="00100F11" w:rsidP="006F7898">
            <w:pPr>
              <w:rPr>
                <w:lang w:val="id-ID"/>
              </w:rPr>
            </w:pPr>
            <w:r>
              <w:rPr>
                <w:lang w:val="id-ID"/>
              </w:rPr>
              <w:t>Koperasi Syariah</w:t>
            </w:r>
          </w:p>
          <w:p w:rsidR="005701C1" w:rsidRDefault="005701C1" w:rsidP="006F7898"/>
        </w:tc>
        <w:tc>
          <w:tcPr>
            <w:tcW w:w="6641" w:type="dxa"/>
          </w:tcPr>
          <w:p w:rsidR="005701C1" w:rsidRDefault="00100F11" w:rsidP="00100F11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Sejarah perkembangan, definisi dan tujuan koperasi syariah</w:t>
            </w:r>
          </w:p>
          <w:p w:rsidR="00100F11" w:rsidRDefault="00100F11" w:rsidP="00100F11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Macam-macam koperasi jasa syariah</w:t>
            </w:r>
          </w:p>
          <w:p w:rsidR="00100F11" w:rsidRDefault="00100F11" w:rsidP="00100F11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Prosedur mendirikan Koperasi Jasa Keuangan</w:t>
            </w:r>
          </w:p>
          <w:p w:rsidR="00100F11" w:rsidRDefault="00100F11" w:rsidP="00100F11">
            <w:pPr>
              <w:rPr>
                <w:lang w:val="id-ID"/>
              </w:rPr>
            </w:pPr>
            <w:r>
              <w:rPr>
                <w:lang w:val="id-ID"/>
              </w:rPr>
              <w:t>Kompetensi Dasar:</w:t>
            </w:r>
          </w:p>
          <w:p w:rsidR="00100F11" w:rsidRDefault="00100F11" w:rsidP="00100F11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Mahasiswa mengetahui dan mampu menjelaskan perkembangan koperasi syariah di Indonesia</w:t>
            </w:r>
          </w:p>
          <w:p w:rsidR="00100F11" w:rsidRDefault="00100F11" w:rsidP="00100F11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Mahasiswa mengetahui dan mampu menjelaskan perbedaan koperasi syariah dan koperasi konvensional dari segi usaha</w:t>
            </w:r>
          </w:p>
          <w:p w:rsidR="00100F11" w:rsidRPr="00100F11" w:rsidRDefault="00100F11" w:rsidP="00100F11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Mahasiswa mengetahui dan mampu menjelaskan prosedur pendirian Koperasi Jasa Keuangan</w:t>
            </w:r>
          </w:p>
        </w:tc>
        <w:tc>
          <w:tcPr>
            <w:tcW w:w="3180" w:type="dxa"/>
          </w:tcPr>
          <w:p w:rsidR="005701C1" w:rsidRDefault="002A29F4" w:rsidP="006F7898">
            <w:r>
              <w:t>Kuliah mimbar dan Diskusi</w:t>
            </w:r>
          </w:p>
        </w:tc>
        <w:tc>
          <w:tcPr>
            <w:tcW w:w="1696" w:type="dxa"/>
          </w:tcPr>
          <w:p w:rsidR="005701C1" w:rsidRDefault="00001F0E" w:rsidP="00001F0E">
            <w:r>
              <w:t xml:space="preserve">PapanTulis, LCD </w:t>
            </w:r>
          </w:p>
        </w:tc>
      </w:tr>
      <w:tr w:rsidR="005701C1" w:rsidTr="002A29F4">
        <w:tc>
          <w:tcPr>
            <w:tcW w:w="1242" w:type="dxa"/>
          </w:tcPr>
          <w:p w:rsidR="005701C1" w:rsidRPr="00C11C19" w:rsidRDefault="005701C1" w:rsidP="00C11C19">
            <w:pPr>
              <w:jc w:val="center"/>
              <w:rPr>
                <w:lang w:val="id-ID"/>
              </w:rPr>
            </w:pPr>
            <w:r>
              <w:t>1</w:t>
            </w:r>
            <w:r w:rsidR="00C11C19">
              <w:rPr>
                <w:lang w:val="id-ID"/>
              </w:rPr>
              <w:t>5</w:t>
            </w:r>
          </w:p>
        </w:tc>
        <w:tc>
          <w:tcPr>
            <w:tcW w:w="6004" w:type="dxa"/>
          </w:tcPr>
          <w:p w:rsidR="005701C1" w:rsidRPr="00100F11" w:rsidRDefault="00100F11" w:rsidP="00B06CDE">
            <w:pPr>
              <w:rPr>
                <w:lang w:val="id-ID"/>
              </w:rPr>
            </w:pPr>
            <w:r>
              <w:rPr>
                <w:lang w:val="id-ID"/>
              </w:rPr>
              <w:t>Pemberdayaan Pemerintah pada Koperasi serta peran dan fungsi Koperasi dalam mengahadapi MEA</w:t>
            </w:r>
          </w:p>
        </w:tc>
        <w:tc>
          <w:tcPr>
            <w:tcW w:w="6641" w:type="dxa"/>
          </w:tcPr>
          <w:p w:rsidR="005701C1" w:rsidRDefault="00100F11" w:rsidP="00100F11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Peran serta dan kebijakan pemerintah dalam perkembangan koperasi di Indonesia</w:t>
            </w:r>
          </w:p>
          <w:p w:rsidR="00100F11" w:rsidRDefault="00100F11" w:rsidP="00100F11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Sejarah MEA dan dampaknya terhadap koperasi</w:t>
            </w:r>
          </w:p>
          <w:p w:rsidR="00100F11" w:rsidRDefault="00100F11" w:rsidP="00100F11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Peran serta pemerintah dalam pemberdayaan koperasi dalam menghadapi MEA</w:t>
            </w:r>
          </w:p>
          <w:p w:rsidR="00100F11" w:rsidRDefault="00100F11" w:rsidP="00100F11">
            <w:pPr>
              <w:rPr>
                <w:lang w:val="id-ID"/>
              </w:rPr>
            </w:pPr>
            <w:r>
              <w:rPr>
                <w:lang w:val="id-ID"/>
              </w:rPr>
              <w:t>Kompetensi Dasar:</w:t>
            </w:r>
          </w:p>
          <w:p w:rsidR="00100F11" w:rsidRDefault="00100F11" w:rsidP="00100F11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lastRenderedPageBreak/>
              <w:t>Mahasiswa mengetahui dan mampu menjelaskan situasi persaingan usaha di Indonesia akibat MEA</w:t>
            </w:r>
          </w:p>
          <w:p w:rsidR="00100F11" w:rsidRPr="00100F11" w:rsidRDefault="00100F11" w:rsidP="00100F11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Mahasiswa mampu menjelaskan posisi koperasi dan usaha pemberdayaan yang dilakukan untuk bersaing di MEA</w:t>
            </w:r>
          </w:p>
        </w:tc>
        <w:tc>
          <w:tcPr>
            <w:tcW w:w="3180" w:type="dxa"/>
          </w:tcPr>
          <w:p w:rsidR="005701C1" w:rsidRDefault="002A29F4" w:rsidP="006F7898">
            <w:r>
              <w:lastRenderedPageBreak/>
              <w:t>Kuliah mimbar dan Diskusi</w:t>
            </w:r>
          </w:p>
        </w:tc>
        <w:tc>
          <w:tcPr>
            <w:tcW w:w="1696" w:type="dxa"/>
          </w:tcPr>
          <w:p w:rsidR="005701C1" w:rsidRDefault="005701C1" w:rsidP="00001F0E">
            <w:r>
              <w:t xml:space="preserve">PapanTulis, LCD </w:t>
            </w:r>
          </w:p>
        </w:tc>
      </w:tr>
      <w:tr w:rsidR="005701C1" w:rsidTr="002A29F4">
        <w:tc>
          <w:tcPr>
            <w:tcW w:w="1242" w:type="dxa"/>
          </w:tcPr>
          <w:p w:rsidR="005701C1" w:rsidRDefault="005701C1" w:rsidP="006F7898">
            <w:pPr>
              <w:jc w:val="center"/>
            </w:pPr>
            <w:r>
              <w:lastRenderedPageBreak/>
              <w:t>16</w:t>
            </w:r>
          </w:p>
        </w:tc>
        <w:tc>
          <w:tcPr>
            <w:tcW w:w="6004" w:type="dxa"/>
          </w:tcPr>
          <w:p w:rsidR="005701C1" w:rsidRPr="00C3397D" w:rsidRDefault="00C3397D" w:rsidP="00F427EB">
            <w:pPr>
              <w:rPr>
                <w:lang w:val="id-ID"/>
              </w:rPr>
            </w:pPr>
            <w:r>
              <w:rPr>
                <w:lang w:val="id-ID"/>
              </w:rPr>
              <w:t xml:space="preserve">TUGAS PENELITIAN KOPERASI </w:t>
            </w:r>
          </w:p>
        </w:tc>
        <w:tc>
          <w:tcPr>
            <w:tcW w:w="6641" w:type="dxa"/>
          </w:tcPr>
          <w:p w:rsidR="005701C1" w:rsidRDefault="00C3397D" w:rsidP="00C3397D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Presentasi dan Diskusi</w:t>
            </w:r>
            <w:r w:rsidR="00F427EB">
              <w:rPr>
                <w:lang w:val="id-ID"/>
              </w:rPr>
              <w:t xml:space="preserve"> (Perwakilan kelompok/Tugas terbaik: diambil 4 tugas terbaik)</w:t>
            </w:r>
          </w:p>
          <w:p w:rsidR="00C3397D" w:rsidRDefault="00C3397D" w:rsidP="00C3397D">
            <w:pPr>
              <w:rPr>
                <w:lang w:val="id-ID"/>
              </w:rPr>
            </w:pPr>
            <w:r>
              <w:rPr>
                <w:lang w:val="id-ID"/>
              </w:rPr>
              <w:t>Kompetensi Dasar:</w:t>
            </w:r>
          </w:p>
          <w:p w:rsidR="00C3397D" w:rsidRDefault="00C3397D" w:rsidP="00C3397D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 xml:space="preserve">Mahasiswa mampu </w:t>
            </w:r>
            <w:r w:rsidR="00EC12C0">
              <w:rPr>
                <w:lang w:val="id-ID"/>
              </w:rPr>
              <w:t xml:space="preserve">melihat dan </w:t>
            </w:r>
            <w:r>
              <w:rPr>
                <w:lang w:val="id-ID"/>
              </w:rPr>
              <w:t xml:space="preserve">meneliti pelaksanaan koperasi secara nyata </w:t>
            </w:r>
          </w:p>
          <w:p w:rsidR="00C3397D" w:rsidRPr="00C3397D" w:rsidRDefault="00C3397D" w:rsidP="00C3397D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Mahasiswa mampu mendiskusikan dan memberikan kontribusi tentang pemberdayaan yang dapat dilakukan untuk pengembangan koperasi</w:t>
            </w:r>
          </w:p>
        </w:tc>
        <w:tc>
          <w:tcPr>
            <w:tcW w:w="3180" w:type="dxa"/>
          </w:tcPr>
          <w:p w:rsidR="005701C1" w:rsidRDefault="002A29F4" w:rsidP="006F7898">
            <w:r>
              <w:t>Kuliah mimbar dan Diskusi</w:t>
            </w:r>
          </w:p>
        </w:tc>
        <w:tc>
          <w:tcPr>
            <w:tcW w:w="1696" w:type="dxa"/>
          </w:tcPr>
          <w:p w:rsidR="005701C1" w:rsidRDefault="005701C1" w:rsidP="00001F0E">
            <w:r>
              <w:t xml:space="preserve">PapanTulis, LCD </w:t>
            </w:r>
          </w:p>
        </w:tc>
      </w:tr>
      <w:tr w:rsidR="005701C1" w:rsidTr="002A29F4">
        <w:tc>
          <w:tcPr>
            <w:tcW w:w="1242" w:type="dxa"/>
          </w:tcPr>
          <w:p w:rsidR="005701C1" w:rsidRDefault="005701C1" w:rsidP="006F7898">
            <w:pPr>
              <w:jc w:val="center"/>
            </w:pPr>
            <w:r>
              <w:t xml:space="preserve">17 </w:t>
            </w:r>
          </w:p>
        </w:tc>
        <w:tc>
          <w:tcPr>
            <w:tcW w:w="6004" w:type="dxa"/>
          </w:tcPr>
          <w:p w:rsidR="005701C1" w:rsidRPr="00C853A1" w:rsidRDefault="00C853A1" w:rsidP="006F7898">
            <w:pPr>
              <w:rPr>
                <w:lang w:val="id-ID"/>
              </w:rPr>
            </w:pPr>
            <w:r>
              <w:rPr>
                <w:lang w:val="id-ID"/>
              </w:rPr>
              <w:t xml:space="preserve">LANJUTAN PRESENTASI TUGAS </w:t>
            </w:r>
            <w:r w:rsidR="00EC12C0">
              <w:rPr>
                <w:lang w:val="id-ID"/>
              </w:rPr>
              <w:t xml:space="preserve">PENELITIAN </w:t>
            </w:r>
            <w:bookmarkStart w:id="0" w:name="_GoBack"/>
            <w:bookmarkEnd w:id="0"/>
            <w:r>
              <w:rPr>
                <w:lang w:val="id-ID"/>
              </w:rPr>
              <w:t>&amp; REFLEKSI MATERI</w:t>
            </w:r>
          </w:p>
        </w:tc>
        <w:tc>
          <w:tcPr>
            <w:tcW w:w="6641" w:type="dxa"/>
          </w:tcPr>
          <w:p w:rsidR="005701C1" w:rsidRDefault="00C853A1" w:rsidP="00C853A1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Presentasi dan Diskusi</w:t>
            </w:r>
            <w:r w:rsidR="00EC12C0">
              <w:rPr>
                <w:lang w:val="id-ID"/>
              </w:rPr>
              <w:t xml:space="preserve"> </w:t>
            </w:r>
          </w:p>
          <w:p w:rsidR="00C853A1" w:rsidRDefault="00C853A1" w:rsidP="00C853A1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Mengulang materi dan dihubungkan dengan kondisi riil yang ada</w:t>
            </w:r>
          </w:p>
          <w:p w:rsidR="00C853A1" w:rsidRPr="00C853A1" w:rsidRDefault="00C853A1" w:rsidP="00C853A1">
            <w:pPr>
              <w:pStyle w:val="ListParagraph"/>
              <w:numPr>
                <w:ilvl w:val="0"/>
                <w:numId w:val="1"/>
              </w:numPr>
              <w:ind w:left="154" w:hanging="218"/>
              <w:rPr>
                <w:lang w:val="id-ID"/>
              </w:rPr>
            </w:pPr>
            <w:r>
              <w:rPr>
                <w:lang w:val="id-ID"/>
              </w:rPr>
              <w:t>Persiapan UAS</w:t>
            </w:r>
          </w:p>
        </w:tc>
        <w:tc>
          <w:tcPr>
            <w:tcW w:w="3180" w:type="dxa"/>
          </w:tcPr>
          <w:p w:rsidR="005701C1" w:rsidRDefault="005701C1" w:rsidP="006F7898"/>
        </w:tc>
        <w:tc>
          <w:tcPr>
            <w:tcW w:w="1696" w:type="dxa"/>
          </w:tcPr>
          <w:p w:rsidR="005701C1" w:rsidRDefault="005701C1" w:rsidP="006F7898"/>
        </w:tc>
      </w:tr>
      <w:tr w:rsidR="005701C1" w:rsidTr="002A29F4">
        <w:tc>
          <w:tcPr>
            <w:tcW w:w="1242" w:type="dxa"/>
          </w:tcPr>
          <w:p w:rsidR="005701C1" w:rsidRDefault="005701C1" w:rsidP="006F7898">
            <w:pPr>
              <w:jc w:val="center"/>
            </w:pPr>
            <w:r>
              <w:t>18</w:t>
            </w:r>
          </w:p>
        </w:tc>
        <w:tc>
          <w:tcPr>
            <w:tcW w:w="6004" w:type="dxa"/>
          </w:tcPr>
          <w:p w:rsidR="005701C1" w:rsidRDefault="005701C1" w:rsidP="006F7898">
            <w:r>
              <w:t>UAS</w:t>
            </w:r>
          </w:p>
        </w:tc>
        <w:tc>
          <w:tcPr>
            <w:tcW w:w="6641" w:type="dxa"/>
          </w:tcPr>
          <w:p w:rsidR="005701C1" w:rsidRDefault="005701C1" w:rsidP="006F7898"/>
        </w:tc>
        <w:tc>
          <w:tcPr>
            <w:tcW w:w="3180" w:type="dxa"/>
          </w:tcPr>
          <w:p w:rsidR="005701C1" w:rsidRDefault="005701C1" w:rsidP="006F7898"/>
        </w:tc>
        <w:tc>
          <w:tcPr>
            <w:tcW w:w="1696" w:type="dxa"/>
          </w:tcPr>
          <w:p w:rsidR="005701C1" w:rsidRDefault="005701C1" w:rsidP="006F7898"/>
        </w:tc>
      </w:tr>
    </w:tbl>
    <w:p w:rsidR="005701C1" w:rsidRDefault="005701C1" w:rsidP="005701C1">
      <w:pPr>
        <w:spacing w:after="0"/>
      </w:pPr>
    </w:p>
    <w:p w:rsidR="004A163E" w:rsidRPr="00B06CDE" w:rsidRDefault="005701C1" w:rsidP="00B06CDE">
      <w:pPr>
        <w:spacing w:after="0"/>
        <w:rPr>
          <w:bCs/>
        </w:rPr>
      </w:pPr>
      <w:r w:rsidRPr="00E31F2C">
        <w:rPr>
          <w:b/>
          <w:bCs/>
        </w:rPr>
        <w:t>DaftarPustaka :</w:t>
      </w:r>
    </w:p>
    <w:p w:rsidR="00B06CDE" w:rsidRDefault="00B06CDE" w:rsidP="00B06CDE">
      <w:pPr>
        <w:pStyle w:val="ListParagraph"/>
        <w:numPr>
          <w:ilvl w:val="0"/>
          <w:numId w:val="4"/>
        </w:numPr>
        <w:spacing w:after="0"/>
        <w:rPr>
          <w:bCs/>
          <w:lang w:val="id-ID"/>
        </w:rPr>
      </w:pPr>
      <w:r>
        <w:rPr>
          <w:bCs/>
          <w:lang w:val="id-ID"/>
        </w:rPr>
        <w:t>Hendar SE, M.Si, 2002, Manajemen Perusahaan Koperasi: Pokok-Pokok Pikiran mengenaiManajemen dan Kewirausahaan Koperasi, Erlangga</w:t>
      </w:r>
    </w:p>
    <w:p w:rsidR="00B06CDE" w:rsidRDefault="00B06CDE" w:rsidP="00B06CDE">
      <w:pPr>
        <w:pStyle w:val="ListParagraph"/>
        <w:numPr>
          <w:ilvl w:val="0"/>
          <w:numId w:val="4"/>
        </w:numPr>
        <w:spacing w:after="0"/>
        <w:rPr>
          <w:bCs/>
          <w:lang w:val="id-ID"/>
        </w:rPr>
      </w:pPr>
      <w:r>
        <w:rPr>
          <w:bCs/>
          <w:lang w:val="id-ID"/>
        </w:rPr>
        <w:t>Hendar SE, M.Si dan Kusnadi SE, 2005, Ekonomi Koperasi, Lembaga penerbit FE Universitas Indonesia, Edisi Kedua</w:t>
      </w:r>
    </w:p>
    <w:p w:rsidR="00B06CDE" w:rsidRDefault="00B06CDE" w:rsidP="00B06CDE">
      <w:pPr>
        <w:pStyle w:val="ListParagraph"/>
        <w:numPr>
          <w:ilvl w:val="0"/>
          <w:numId w:val="4"/>
        </w:numPr>
        <w:spacing w:after="0"/>
        <w:rPr>
          <w:bCs/>
          <w:lang w:val="id-ID"/>
        </w:rPr>
      </w:pPr>
      <w:r>
        <w:rPr>
          <w:bCs/>
          <w:lang w:val="id-ID"/>
        </w:rPr>
        <w:t>Dr. Jochen Ropke, diterjemahkan oleh Sri Djatnika S, SE, M.Si, 2012, Ekonomi Koperasi: Teori dan Manajenem, Graha Ilmu</w:t>
      </w:r>
      <w:r w:rsidR="003A457C">
        <w:rPr>
          <w:bCs/>
          <w:lang w:val="id-ID"/>
        </w:rPr>
        <w:t>, Edisi Kedua</w:t>
      </w:r>
    </w:p>
    <w:p w:rsidR="003A457C" w:rsidRPr="00B06CDE" w:rsidRDefault="003A457C" w:rsidP="00B06CDE">
      <w:pPr>
        <w:pStyle w:val="ListParagraph"/>
        <w:numPr>
          <w:ilvl w:val="0"/>
          <w:numId w:val="4"/>
        </w:numPr>
        <w:spacing w:after="0"/>
        <w:rPr>
          <w:bCs/>
          <w:lang w:val="id-ID"/>
        </w:rPr>
      </w:pPr>
      <w:r>
        <w:rPr>
          <w:bCs/>
          <w:lang w:val="id-ID"/>
        </w:rPr>
        <w:t>Drs. Hendrojogi, M.Sc, 2004, Koperasi: Asas-asas, Teori, dan Praktik, PT. RajaGrafindo Persada, Edisi Revisi</w:t>
      </w:r>
    </w:p>
    <w:sectPr w:rsidR="003A457C" w:rsidRPr="00B06CDE" w:rsidSect="004429DE">
      <w:pgSz w:w="20160" w:h="12240" w:orient="landscape" w:code="5"/>
      <w:pgMar w:top="289" w:right="890" w:bottom="28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F6E"/>
    <w:multiLevelType w:val="hybridMultilevel"/>
    <w:tmpl w:val="C5D62A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33742"/>
    <w:multiLevelType w:val="hybridMultilevel"/>
    <w:tmpl w:val="603411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75947"/>
    <w:multiLevelType w:val="hybridMultilevel"/>
    <w:tmpl w:val="70C47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B613C"/>
    <w:multiLevelType w:val="hybridMultilevel"/>
    <w:tmpl w:val="105884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820E3"/>
    <w:multiLevelType w:val="hybridMultilevel"/>
    <w:tmpl w:val="8318BA76"/>
    <w:lvl w:ilvl="0" w:tplc="9D7E7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17345"/>
    <w:multiLevelType w:val="hybridMultilevel"/>
    <w:tmpl w:val="0E7C0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C1"/>
    <w:rsid w:val="00001F0E"/>
    <w:rsid w:val="00044340"/>
    <w:rsid w:val="00100F11"/>
    <w:rsid w:val="00244628"/>
    <w:rsid w:val="00270675"/>
    <w:rsid w:val="002A29F4"/>
    <w:rsid w:val="002D3804"/>
    <w:rsid w:val="003A457C"/>
    <w:rsid w:val="00414853"/>
    <w:rsid w:val="004429DE"/>
    <w:rsid w:val="004A163E"/>
    <w:rsid w:val="005701C1"/>
    <w:rsid w:val="00596466"/>
    <w:rsid w:val="005C62C9"/>
    <w:rsid w:val="006C23F3"/>
    <w:rsid w:val="007D65F5"/>
    <w:rsid w:val="00987F20"/>
    <w:rsid w:val="009C7984"/>
    <w:rsid w:val="009E0527"/>
    <w:rsid w:val="00A72A83"/>
    <w:rsid w:val="00AF0A17"/>
    <w:rsid w:val="00B06CDE"/>
    <w:rsid w:val="00B553D1"/>
    <w:rsid w:val="00BA2B7E"/>
    <w:rsid w:val="00BA4311"/>
    <w:rsid w:val="00C11C19"/>
    <w:rsid w:val="00C3397D"/>
    <w:rsid w:val="00C37369"/>
    <w:rsid w:val="00C61460"/>
    <w:rsid w:val="00C853A1"/>
    <w:rsid w:val="00D04753"/>
    <w:rsid w:val="00E35245"/>
    <w:rsid w:val="00E4596D"/>
    <w:rsid w:val="00E92391"/>
    <w:rsid w:val="00EC12C0"/>
    <w:rsid w:val="00F427EB"/>
    <w:rsid w:val="00F96464"/>
    <w:rsid w:val="00FD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046A0-CF13-4A1C-BE70-CCD9DCDA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1C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1C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0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2017-09-11T00:09:00Z</dcterms:created>
  <dcterms:modified xsi:type="dcterms:W3CDTF">2017-09-19T01:57:00Z</dcterms:modified>
</cp:coreProperties>
</file>